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90C7B" w:rsidRDefault="00982FC3" w14:paraId="5C45BCF0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</w:rPr>
      </w:pPr>
      <w:bookmarkStart w:name="_gjdgxs" w:colFirst="0" w:colLast="0" w:id="0"/>
      <w:bookmarkEnd w:id="0"/>
      <w:r>
        <w:rPr>
          <w:rFonts w:ascii="Lato" w:hAnsi="Lato" w:eastAsia="Lato" w:cs="Lato"/>
          <w:b/>
        </w:rPr>
        <w:t>Curriculum Plan – Year 9 Art</w:t>
      </w:r>
    </w:p>
    <w:p w:rsidR="00690C7B" w:rsidRDefault="00690C7B" w14:paraId="7A6E33A7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</w:rPr>
      </w:pPr>
    </w:p>
    <w:p w:rsidR="00690C7B" w:rsidRDefault="00690C7B" w14:paraId="70C0802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</w:rPr>
      </w:pPr>
    </w:p>
    <w:p w:rsidR="00AC1FE6" w:rsidP="00AC1FE6" w:rsidRDefault="00982FC3" w14:paraId="24016D5A" w14:textId="0632BCF4">
      <w:pPr>
        <w:rPr>
          <w:rFonts w:ascii="Lato" w:hAnsi="Lato" w:eastAsia="Lato" w:cs="Lato"/>
          <w:sz w:val="22"/>
          <w:szCs w:val="22"/>
        </w:rPr>
      </w:pPr>
      <w:r w:rsidRPr="5A20E1EE" w:rsidR="00982FC3">
        <w:rPr>
          <w:rFonts w:ascii="Lato" w:hAnsi="Lato" w:eastAsia="Lato" w:cs="Lato"/>
          <w:sz w:val="22"/>
          <w:szCs w:val="22"/>
        </w:rPr>
        <w:t>Please find below a detailed outline of the curriculum covered in Art through Year 202</w:t>
      </w:r>
      <w:r w:rsidRPr="5A20E1EE" w:rsidR="6C7B732F">
        <w:rPr>
          <w:rFonts w:ascii="Lato" w:hAnsi="Lato" w:eastAsia="Lato" w:cs="Lato"/>
          <w:sz w:val="22"/>
          <w:szCs w:val="22"/>
        </w:rPr>
        <w:t>5</w:t>
      </w:r>
      <w:r w:rsidRPr="5A20E1EE" w:rsidR="00982FC3">
        <w:rPr>
          <w:rFonts w:ascii="Lato" w:hAnsi="Lato" w:eastAsia="Lato" w:cs="Lato"/>
          <w:sz w:val="22"/>
          <w:szCs w:val="22"/>
        </w:rPr>
        <w:t>/2</w:t>
      </w:r>
      <w:r w:rsidRPr="5A20E1EE" w:rsidR="0EE396BF">
        <w:rPr>
          <w:rFonts w:ascii="Lato" w:hAnsi="Lato" w:eastAsia="Lato" w:cs="Lato"/>
          <w:sz w:val="22"/>
          <w:szCs w:val="22"/>
        </w:rPr>
        <w:t>6</w:t>
      </w:r>
      <w:r w:rsidRPr="5A20E1EE" w:rsidR="00982FC3">
        <w:rPr>
          <w:rFonts w:ascii="Lato" w:hAnsi="Lato" w:eastAsia="Lato" w:cs="Lato"/>
          <w:sz w:val="22"/>
          <w:szCs w:val="22"/>
        </w:rPr>
        <w:t xml:space="preserve"> in Year 9. </w:t>
      </w:r>
      <w:r w:rsidRPr="5A20E1EE" w:rsidR="00AC1FE6">
        <w:rPr>
          <w:rFonts w:ascii="Lato" w:hAnsi="Lato" w:eastAsia="Lato" w:cs="Lato"/>
          <w:sz w:val="22"/>
          <w:szCs w:val="22"/>
        </w:rPr>
        <w:t xml:space="preserve">In art, topics will span over </w:t>
      </w:r>
      <w:r w:rsidRPr="5A20E1EE" w:rsidR="00B82414">
        <w:rPr>
          <w:rFonts w:ascii="Lato" w:hAnsi="Lato" w:eastAsia="Lato" w:cs="Lato"/>
          <w:sz w:val="22"/>
          <w:szCs w:val="22"/>
        </w:rPr>
        <w:t>several</w:t>
      </w:r>
      <w:r w:rsidRPr="5A20E1EE" w:rsidR="00AC1FE6">
        <w:rPr>
          <w:rFonts w:ascii="Lato" w:hAnsi="Lato" w:eastAsia="Lato" w:cs="Lato"/>
          <w:sz w:val="22"/>
          <w:szCs w:val="22"/>
        </w:rPr>
        <w:t xml:space="preserve"> blocks. </w:t>
      </w:r>
      <w:r w:rsidRPr="5A20E1EE" w:rsidR="00AC1FE6">
        <w:rPr>
          <w:rFonts w:ascii="Lato" w:hAnsi="Lato" w:eastAsia="Lato" w:cs="Lato"/>
          <w:sz w:val="22"/>
          <w:szCs w:val="22"/>
        </w:rPr>
        <w:t>This is to enable students to fully immerse themselves in the topic, gain a higher level of skill</w:t>
      </w:r>
      <w:r w:rsidRPr="5A20E1EE" w:rsidR="00B82414">
        <w:rPr>
          <w:rFonts w:ascii="Lato" w:hAnsi="Lato" w:eastAsia="Lato" w:cs="Lato"/>
          <w:sz w:val="22"/>
          <w:szCs w:val="22"/>
        </w:rPr>
        <w:t>,</w:t>
      </w:r>
      <w:r w:rsidRPr="5A20E1EE" w:rsidR="00AC1FE6">
        <w:rPr>
          <w:rFonts w:ascii="Lato" w:hAnsi="Lato" w:eastAsia="Lato" w:cs="Lato"/>
          <w:sz w:val="22"/>
          <w:szCs w:val="22"/>
        </w:rPr>
        <w:t xml:space="preserve"> and have plenty of opportunities to </w:t>
      </w:r>
      <w:r w:rsidRPr="5A20E1EE" w:rsidR="00AC1FE6">
        <w:rPr>
          <w:rFonts w:ascii="Lato" w:hAnsi="Lato" w:eastAsia="Lato" w:cs="Lato"/>
          <w:sz w:val="22"/>
          <w:szCs w:val="22"/>
        </w:rPr>
        <w:t>showcase</w:t>
      </w:r>
      <w:r w:rsidRPr="5A20E1EE" w:rsidR="00AC1FE6">
        <w:rPr>
          <w:rFonts w:ascii="Lato" w:hAnsi="Lato" w:eastAsia="Lato" w:cs="Lato"/>
          <w:sz w:val="22"/>
          <w:szCs w:val="22"/>
        </w:rPr>
        <w:t xml:space="preserve"> their creativity, as well as </w:t>
      </w:r>
      <w:r w:rsidRPr="5A20E1EE" w:rsidR="00B82414">
        <w:rPr>
          <w:rFonts w:ascii="Lato" w:hAnsi="Lato" w:eastAsia="Lato" w:cs="Lato"/>
          <w:sz w:val="22"/>
          <w:szCs w:val="22"/>
        </w:rPr>
        <w:t>produce</w:t>
      </w:r>
      <w:r w:rsidRPr="5A20E1EE" w:rsidR="00AC1FE6">
        <w:rPr>
          <w:rFonts w:ascii="Lato" w:hAnsi="Lato" w:eastAsia="Lato" w:cs="Lato"/>
          <w:sz w:val="22"/>
          <w:szCs w:val="22"/>
        </w:rPr>
        <w:t xml:space="preserve"> a personal </w:t>
      </w:r>
      <w:r w:rsidRPr="5A20E1EE" w:rsidR="00B82414">
        <w:rPr>
          <w:rFonts w:ascii="Lato" w:hAnsi="Lato" w:eastAsia="Lato" w:cs="Lato"/>
          <w:sz w:val="22"/>
          <w:szCs w:val="22"/>
        </w:rPr>
        <w:t xml:space="preserve">response </w:t>
      </w:r>
      <w:r w:rsidRPr="5A20E1EE" w:rsidR="00AC1FE6">
        <w:rPr>
          <w:rFonts w:ascii="Lato" w:hAnsi="Lato" w:eastAsia="Lato" w:cs="Lato"/>
          <w:sz w:val="22"/>
          <w:szCs w:val="22"/>
        </w:rPr>
        <w:t>for each project.</w:t>
      </w:r>
    </w:p>
    <w:p w:rsidR="00690C7B" w:rsidRDefault="00690C7B" w14:paraId="65CCE20C" w14:textId="77777777">
      <w:pPr>
        <w:rPr>
          <w:rFonts w:ascii="Lato" w:hAnsi="Lato" w:eastAsia="Lato" w:cs="Lato"/>
          <w:sz w:val="22"/>
          <w:szCs w:val="22"/>
        </w:rPr>
      </w:pPr>
    </w:p>
    <w:p w:rsidR="00690C7B" w:rsidP="00AC1FE6" w:rsidRDefault="00690C7B" w14:paraId="0008C3B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</w:rPr>
      </w:pPr>
    </w:p>
    <w:p w:rsidR="00690C7B" w:rsidP="00AC1FE6" w:rsidRDefault="00982FC3" w14:paraId="6B49501E" w14:textId="7580091B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  <w:b/>
        </w:rPr>
      </w:pPr>
      <w:r>
        <w:rPr>
          <w:rFonts w:ascii="Lato" w:hAnsi="Lato" w:eastAsia="Lato" w:cs="Lato"/>
          <w:b/>
        </w:rPr>
        <w:t>Year 202</w:t>
      </w:r>
      <w:r w:rsidR="00B82414">
        <w:rPr>
          <w:rFonts w:ascii="Lato" w:hAnsi="Lato" w:eastAsia="Lato" w:cs="Lato"/>
          <w:b/>
        </w:rPr>
        <w:t>5</w:t>
      </w:r>
      <w:r>
        <w:rPr>
          <w:rFonts w:ascii="Lato" w:hAnsi="Lato" w:eastAsia="Lato" w:cs="Lato"/>
          <w:b/>
        </w:rPr>
        <w:t>/2</w:t>
      </w:r>
      <w:r w:rsidR="00B82414">
        <w:rPr>
          <w:rFonts w:ascii="Lato" w:hAnsi="Lato" w:eastAsia="Lato" w:cs="Lato"/>
          <w:b/>
        </w:rPr>
        <w:t>6</w:t>
      </w:r>
    </w:p>
    <w:p w:rsidR="00690C7B" w:rsidP="00AC1FE6" w:rsidRDefault="00690C7B" w14:paraId="76938CC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</w:rPr>
      </w:pPr>
    </w:p>
    <w:tbl>
      <w:tblPr>
        <w:tblStyle w:val="a"/>
        <w:tblW w:w="89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3970"/>
        <w:gridCol w:w="4536"/>
      </w:tblGrid>
      <w:tr w:rsidR="0031213B" w:rsidTr="60421D33" w14:paraId="2D4593B0" w14:textId="77777777">
        <w:tc>
          <w:tcPr>
            <w:tcW w:w="420" w:type="dxa"/>
            <w:shd w:val="clear" w:color="auto" w:fill="1D3F76"/>
            <w:tcMar/>
          </w:tcPr>
          <w:p w:rsidR="0031213B" w:rsidRDefault="0031213B" w14:paraId="158C9BEA" w14:textId="77777777">
            <w:pPr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</w:pPr>
          </w:p>
        </w:tc>
        <w:tc>
          <w:tcPr>
            <w:tcW w:w="3970" w:type="dxa"/>
            <w:shd w:val="clear" w:color="auto" w:fill="1D3F76"/>
            <w:tcMar/>
          </w:tcPr>
          <w:p w:rsidR="0031213B" w:rsidP="60421D33" w:rsidRDefault="0031213B" w14:paraId="4E462FF5" w14:textId="663974CC">
            <w:pPr>
              <w:rPr>
                <w:rFonts w:ascii="Lato" w:hAnsi="Lato" w:eastAsia="Lato" w:cs="Lato"/>
                <w:b w:val="1"/>
                <w:bCs w:val="1"/>
                <w:color w:val="FFFFFF"/>
                <w:sz w:val="18"/>
                <w:szCs w:val="18"/>
              </w:rPr>
            </w:pPr>
            <w:r w:rsidRPr="60421D33" w:rsidR="0031213B">
              <w:rPr>
                <w:rFonts w:ascii="Lato" w:hAnsi="Lato" w:eastAsia="Lato" w:cs="Lato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 xml:space="preserve">Block 1, 2 </w:t>
            </w:r>
            <w:r w:rsidRPr="60421D33" w:rsidR="734A1908">
              <w:rPr>
                <w:rFonts w:ascii="Lato" w:hAnsi="Lato" w:eastAsia="Lato" w:cs="Lato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,</w:t>
            </w:r>
            <w:r w:rsidRPr="60421D33" w:rsidR="0031213B">
              <w:rPr>
                <w:rFonts w:ascii="Lato" w:hAnsi="Lato" w:eastAsia="Lato" w:cs="Lato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3</w:t>
            </w:r>
            <w:r w:rsidRPr="60421D33" w:rsidR="5E707575">
              <w:rPr>
                <w:rFonts w:ascii="Lato" w:hAnsi="Lato" w:eastAsia="Lato" w:cs="Lato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1D3F76"/>
            <w:tcMar/>
          </w:tcPr>
          <w:p w:rsidR="0031213B" w:rsidRDefault="0031213B" w14:paraId="75AA9C92" w14:textId="77777777">
            <w:pPr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  <w:t xml:space="preserve">Block 4, </w:t>
            </w:r>
            <w:r w:rsidR="00620F8F">
              <w:rPr>
                <w:rFonts w:ascii="Lato" w:hAnsi="Lato" w:eastAsia="Lato" w:cs="Lato"/>
                <w:b/>
                <w:color w:val="FFFFFF"/>
                <w:sz w:val="18"/>
                <w:szCs w:val="18"/>
              </w:rPr>
              <w:t>5, 6 &amp; 7</w:t>
            </w:r>
          </w:p>
        </w:tc>
      </w:tr>
      <w:tr w:rsidR="0031213B" w:rsidTr="60421D33" w14:paraId="741D252F" w14:textId="77777777">
        <w:trPr>
          <w:trHeight w:val="1134"/>
        </w:trPr>
        <w:tc>
          <w:tcPr>
            <w:tcW w:w="420" w:type="dxa"/>
            <w:tcMar/>
          </w:tcPr>
          <w:p w:rsidR="0031213B" w:rsidRDefault="0031213B" w14:paraId="613F8A25" w14:textId="77777777">
            <w:pPr>
              <w:ind w:left="113" w:right="113"/>
              <w:jc w:val="center"/>
              <w:rPr>
                <w:rFonts w:ascii="Lato" w:hAnsi="Lato" w:eastAsia="Lato" w:cs="Lato"/>
                <w:b/>
                <w:sz w:val="18"/>
                <w:szCs w:val="18"/>
              </w:rPr>
            </w:pPr>
          </w:p>
        </w:tc>
        <w:tc>
          <w:tcPr>
            <w:tcW w:w="3970" w:type="dxa"/>
            <w:tcMar/>
          </w:tcPr>
          <w:p w:rsidR="00376DA8" w:rsidP="3880340C" w:rsidRDefault="00266832" w14:paraId="5DA3AB05" w14:textId="46A40198">
            <w:pPr>
              <w:rPr>
                <w:rFonts w:ascii="Lato" w:hAnsi="Lato" w:eastAsia="Lato" w:cs="Lato"/>
                <w:b w:val="1"/>
                <w:bCs w:val="1"/>
                <w:sz w:val="20"/>
                <w:szCs w:val="20"/>
              </w:rPr>
            </w:pPr>
            <w:r w:rsidRPr="3880340C" w:rsidR="6A8C1155">
              <w:rPr>
                <w:rFonts w:ascii="Lato" w:hAnsi="Lato" w:eastAsia="Lato" w:cs="Lato"/>
                <w:b w:val="1"/>
                <w:bCs w:val="1"/>
                <w:sz w:val="20"/>
                <w:szCs w:val="20"/>
              </w:rPr>
              <w:t>Structure</w:t>
            </w:r>
            <w:r w:rsidRPr="3880340C" w:rsidR="00266832">
              <w:rPr>
                <w:rFonts w:ascii="Lato" w:hAnsi="Lato" w:eastAsia="Lato" w:cs="Lato"/>
                <w:b w:val="1"/>
                <w:bCs w:val="1"/>
                <w:sz w:val="20"/>
                <w:szCs w:val="20"/>
              </w:rPr>
              <w:t>s</w:t>
            </w:r>
          </w:p>
          <w:p w:rsidR="00376DA8" w:rsidP="00376DA8" w:rsidRDefault="00376DA8" w14:paraId="6AE4C923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</w:p>
          <w:p w:rsidR="00522314" w:rsidP="00376DA8" w:rsidRDefault="00376DA8" w14:paraId="33DE658D" w14:textId="5AF55D2A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Develop traditional and non-traditional practical skills and techniques through a variety of mediums.</w:t>
            </w:r>
          </w:p>
          <w:p w:rsidR="00376DA8" w:rsidP="00376DA8" w:rsidRDefault="00376DA8" w14:paraId="719890E0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376DA8" w:rsidP="00376DA8" w:rsidRDefault="00376DA8" w14:paraId="04FAC33C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Look at the work of other artists to see how they have employed techniques to represent the theme.</w:t>
            </w:r>
          </w:p>
          <w:p w:rsidR="00376DA8" w:rsidP="00376DA8" w:rsidRDefault="00376DA8" w14:paraId="232090F7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376DA8" w:rsidP="00376DA8" w:rsidRDefault="00376DA8" w14:paraId="3366281A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 w:rsidRPr="6A6164F0" w:rsidR="00376DA8">
              <w:rPr>
                <w:rFonts w:ascii="Lato" w:hAnsi="Lato" w:eastAsia="Lato" w:cs="Lato"/>
                <w:sz w:val="18"/>
                <w:szCs w:val="18"/>
              </w:rPr>
              <w:t xml:space="preserve">Take inspiration from artist research to create personal responses to their style. </w:t>
            </w:r>
          </w:p>
          <w:p w:rsidR="6A6164F0" w:rsidP="6A6164F0" w:rsidRDefault="6A6164F0" w14:paraId="52913649" w14:textId="434C0CF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7236B452" w:rsidP="6A6164F0" w:rsidRDefault="7236B452" w14:paraId="6126977B" w14:textId="1B6CA284">
            <w:pPr>
              <w:rPr>
                <w:rFonts w:ascii="Lato" w:hAnsi="Lato" w:eastAsia="Lato" w:cs="Lato"/>
                <w:sz w:val="18"/>
                <w:szCs w:val="18"/>
              </w:rPr>
            </w:pPr>
            <w:r w:rsidRPr="6A6164F0" w:rsidR="7236B452">
              <w:rPr>
                <w:rFonts w:ascii="Lato" w:hAnsi="Lato" w:eastAsia="Lato" w:cs="Lato"/>
                <w:sz w:val="18"/>
                <w:szCs w:val="18"/>
              </w:rPr>
              <w:t>Artist studio workshop trip.</w:t>
            </w:r>
          </w:p>
          <w:p w:rsidR="00376DA8" w:rsidP="00376DA8" w:rsidRDefault="00376DA8" w14:paraId="711D3526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376DA8" w:rsidP="00376DA8" w:rsidRDefault="00376DA8" w14:paraId="088CEC7E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D</w:t>
            </w:r>
            <w:r w:rsidRPr="0031213B">
              <w:rPr>
                <w:rFonts w:ascii="Lato" w:hAnsi="Lato" w:eastAsia="Lato" w:cs="Lato"/>
                <w:sz w:val="18"/>
                <w:szCs w:val="18"/>
              </w:rPr>
              <w:t>evelop skills of project planning and idea progression</w:t>
            </w:r>
            <w:r>
              <w:rPr>
                <w:rFonts w:ascii="Lato" w:hAnsi="Lato" w:eastAsia="Lato" w:cs="Lato"/>
                <w:sz w:val="18"/>
                <w:szCs w:val="18"/>
              </w:rPr>
              <w:t>.</w:t>
            </w:r>
          </w:p>
          <w:p w:rsidR="00376DA8" w:rsidP="00376DA8" w:rsidRDefault="00376DA8" w14:paraId="215950A7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376DA8" w:rsidP="00376DA8" w:rsidRDefault="00376DA8" w14:paraId="7A77D6F4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 w:rsidRPr="00E43D9D">
              <w:rPr>
                <w:rFonts w:ascii="Lato" w:hAnsi="Lato" w:eastAsia="Lato" w:cs="Lato"/>
                <w:sz w:val="18"/>
                <w:szCs w:val="18"/>
              </w:rPr>
              <w:t>Learn how to work / develop skills on a range on scales, in multiple dimensions</w:t>
            </w:r>
            <w:r>
              <w:rPr>
                <w:rFonts w:ascii="Lato" w:hAnsi="Lato" w:eastAsia="Lato" w:cs="Lato"/>
                <w:sz w:val="18"/>
                <w:szCs w:val="18"/>
              </w:rPr>
              <w:t>.</w:t>
            </w:r>
          </w:p>
          <w:p w:rsidR="00376DA8" w:rsidP="00376DA8" w:rsidRDefault="00376DA8" w14:paraId="627E48FF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Pr="00E22080" w:rsidR="00376DA8" w:rsidP="00376DA8" w:rsidRDefault="00376DA8" w14:paraId="21C3504E" w14:textId="66222556">
            <w:pPr>
              <w:rPr>
                <w:rFonts w:ascii="Lato" w:hAnsi="Lato" w:eastAsia="Lato" w:cs="Lato"/>
                <w:bCs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Produce a final outcome</w:t>
            </w:r>
            <w:r w:rsidR="008A2C83">
              <w:rPr>
                <w:rFonts w:ascii="Lato" w:hAnsi="Lato" w:eastAsia="Lato" w:cs="Lato"/>
                <w:sz w:val="18"/>
                <w:szCs w:val="18"/>
              </w:rPr>
              <w:t xml:space="preserve"> inspired by artists, </w:t>
            </w:r>
            <w:r w:rsidR="00522314">
              <w:rPr>
                <w:rFonts w:ascii="Lato" w:hAnsi="Lato" w:eastAsia="Lato" w:cs="Lato"/>
                <w:sz w:val="18"/>
                <w:szCs w:val="18"/>
              </w:rPr>
              <w:t xml:space="preserve"> combining skills and materials explored in the project. </w:t>
            </w:r>
          </w:p>
          <w:p w:rsidR="00376DA8" w:rsidRDefault="00376DA8" w14:paraId="5CEC88DD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31213B" w:rsidRDefault="0031213B" w14:paraId="794B7FE4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</w:p>
        </w:tc>
        <w:tc>
          <w:tcPr>
            <w:tcW w:w="4536" w:type="dxa"/>
            <w:tcMar/>
          </w:tcPr>
          <w:p w:rsidR="00376DA8" w:rsidP="00376DA8" w:rsidRDefault="002B5280" w14:paraId="60764676" w14:textId="02591469">
            <w:pPr>
              <w:rPr>
                <w:rFonts w:ascii="Lato" w:hAnsi="Lato" w:eastAsia="Lato" w:cs="Lato"/>
                <w:b/>
                <w:sz w:val="20"/>
                <w:szCs w:val="20"/>
              </w:rPr>
            </w:pPr>
            <w:r>
              <w:rPr>
                <w:rFonts w:ascii="Lato" w:hAnsi="Lato" w:eastAsia="Lato" w:cs="Lato"/>
                <w:b/>
                <w:sz w:val="20"/>
                <w:szCs w:val="20"/>
              </w:rPr>
              <w:t>Creative portraits</w:t>
            </w:r>
          </w:p>
          <w:p w:rsidR="00376DA8" w:rsidP="00376DA8" w:rsidRDefault="00376DA8" w14:paraId="347A07CA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2B5280" w:rsidP="00376DA8" w:rsidRDefault="00376DA8" w14:paraId="3E1574FF" w14:textId="337CAF3E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 xml:space="preserve">Explore a range of mediums through primary and secondary observation. </w:t>
            </w:r>
          </w:p>
          <w:p w:rsidRPr="0031213B" w:rsidR="00376DA8" w:rsidP="00376DA8" w:rsidRDefault="00376DA8" w14:paraId="657C310E" w14:textId="77777777">
            <w:pPr>
              <w:rPr>
                <w:rFonts w:ascii="Lato" w:hAnsi="Lato" w:eastAsia="Lato" w:cs="Lato"/>
                <w:bCs/>
                <w:sz w:val="18"/>
                <w:szCs w:val="18"/>
              </w:rPr>
            </w:pPr>
          </w:p>
          <w:p w:rsidR="00376DA8" w:rsidP="00376DA8" w:rsidRDefault="002B5280" w14:paraId="6872E35D" w14:textId="2DEBD1F2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Research the work of</w:t>
            </w:r>
            <w:r w:rsidR="00376DA8">
              <w:rPr>
                <w:rFonts w:ascii="Lato" w:hAnsi="Lato" w:eastAsia="Lato" w:cs="Lato"/>
                <w:sz w:val="18"/>
                <w:szCs w:val="18"/>
              </w:rPr>
              <w:t xml:space="preserve"> artists to see how they have employed techniques.</w:t>
            </w:r>
          </w:p>
          <w:p w:rsidR="00376DA8" w:rsidP="00376DA8" w:rsidRDefault="00376DA8" w14:paraId="1A895B9A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376DA8" w:rsidP="00376DA8" w:rsidRDefault="00376DA8" w14:paraId="228BDD3E" w14:textId="144272D6">
            <w:pPr>
              <w:rPr>
                <w:rFonts w:ascii="Lato" w:hAnsi="Lato" w:eastAsia="Lato" w:cs="Lato"/>
                <w:bCs/>
                <w:sz w:val="18"/>
                <w:szCs w:val="18"/>
              </w:rPr>
            </w:pPr>
            <w:r w:rsidRPr="0026006D">
              <w:rPr>
                <w:rFonts w:ascii="Lato" w:hAnsi="Lato" w:eastAsia="Lato" w:cs="Lato"/>
                <w:bCs/>
                <w:sz w:val="18"/>
                <w:szCs w:val="18"/>
              </w:rPr>
              <w:t>Gain experience of new materials and make informed choices about them</w:t>
            </w:r>
            <w:r>
              <w:rPr>
                <w:rFonts w:ascii="Lato" w:hAnsi="Lato" w:eastAsia="Lato" w:cs="Lato"/>
                <w:bCs/>
                <w:sz w:val="18"/>
                <w:szCs w:val="18"/>
              </w:rPr>
              <w:t xml:space="preserve">. </w:t>
            </w:r>
          </w:p>
          <w:p w:rsidR="002B5280" w:rsidP="00376DA8" w:rsidRDefault="002B5280" w14:paraId="543C2D7E" w14:textId="23AA2BFE">
            <w:pPr>
              <w:rPr>
                <w:rFonts w:ascii="Lato" w:hAnsi="Lato" w:eastAsia="Lato" w:cs="Lato"/>
                <w:bCs/>
                <w:sz w:val="18"/>
                <w:szCs w:val="18"/>
              </w:rPr>
            </w:pPr>
          </w:p>
          <w:p w:rsidR="002B5280" w:rsidP="00376DA8" w:rsidRDefault="002B5280" w14:paraId="5266745B" w14:textId="08B9AFDF">
            <w:pPr>
              <w:rPr>
                <w:rFonts w:ascii="Lato" w:hAnsi="Lato" w:eastAsia="Lato" w:cs="Lato"/>
                <w:bCs/>
                <w:sz w:val="18"/>
                <w:szCs w:val="18"/>
              </w:rPr>
            </w:pPr>
            <w:r>
              <w:rPr>
                <w:rFonts w:ascii="Lato" w:hAnsi="Lato" w:eastAsia="Lato" w:cs="Lato"/>
                <w:bCs/>
                <w:sz w:val="18"/>
                <w:szCs w:val="18"/>
              </w:rPr>
              <w:t>P</w:t>
            </w:r>
            <w:r w:rsidRPr="002B5280">
              <w:rPr>
                <w:rFonts w:ascii="Lato" w:hAnsi="Lato" w:eastAsia="Lato" w:cs="Lato"/>
                <w:bCs/>
                <w:sz w:val="18"/>
                <w:szCs w:val="18"/>
              </w:rPr>
              <w:t xml:space="preserve">ersonally develop </w:t>
            </w:r>
            <w:r>
              <w:rPr>
                <w:rFonts w:ascii="Lato" w:hAnsi="Lato" w:eastAsia="Lato" w:cs="Lato"/>
                <w:bCs/>
                <w:sz w:val="18"/>
                <w:szCs w:val="18"/>
              </w:rPr>
              <w:t>pieces</w:t>
            </w:r>
            <w:r w:rsidRPr="002B5280">
              <w:rPr>
                <w:rFonts w:ascii="Lato" w:hAnsi="Lato" w:eastAsia="Lato" w:cs="Lato"/>
                <w:bCs/>
                <w:sz w:val="18"/>
                <w:szCs w:val="18"/>
              </w:rPr>
              <w:t xml:space="preserve"> </w:t>
            </w:r>
            <w:r>
              <w:rPr>
                <w:rFonts w:ascii="Lato" w:hAnsi="Lato" w:eastAsia="Lato" w:cs="Lato"/>
                <w:bCs/>
                <w:sz w:val="18"/>
                <w:szCs w:val="18"/>
              </w:rPr>
              <w:t>through photography</w:t>
            </w:r>
            <w:r w:rsidRPr="002B5280">
              <w:rPr>
                <w:rFonts w:ascii="Lato" w:hAnsi="Lato" w:eastAsia="Lato" w:cs="Lato"/>
                <w:bCs/>
                <w:sz w:val="18"/>
                <w:szCs w:val="18"/>
              </w:rPr>
              <w:t xml:space="preserve"> and</w:t>
            </w:r>
            <w:r>
              <w:rPr>
                <w:rFonts w:ascii="Lato" w:hAnsi="Lato" w:eastAsia="Lato" w:cs="Lato"/>
                <w:bCs/>
                <w:sz w:val="18"/>
                <w:szCs w:val="18"/>
              </w:rPr>
              <w:t xml:space="preserve"> digital manipulation. </w:t>
            </w:r>
          </w:p>
          <w:p w:rsidR="00376DA8" w:rsidP="00376DA8" w:rsidRDefault="00376DA8" w14:paraId="6AB35323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376DA8" w:rsidP="00376DA8" w:rsidRDefault="00376DA8" w14:paraId="7C8947B8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D</w:t>
            </w:r>
            <w:r w:rsidRPr="0031213B">
              <w:rPr>
                <w:rFonts w:ascii="Lato" w:hAnsi="Lato" w:eastAsia="Lato" w:cs="Lato"/>
                <w:sz w:val="18"/>
                <w:szCs w:val="18"/>
              </w:rPr>
              <w:t>ocument and evaluate ideas and concepts</w:t>
            </w:r>
            <w:r>
              <w:rPr>
                <w:rFonts w:ascii="Lato" w:hAnsi="Lato" w:eastAsia="Lato" w:cs="Lato"/>
                <w:sz w:val="18"/>
                <w:szCs w:val="18"/>
              </w:rPr>
              <w:t xml:space="preserve"> using key terminology. </w:t>
            </w:r>
          </w:p>
          <w:p w:rsidR="00376DA8" w:rsidP="00376DA8" w:rsidRDefault="00376DA8" w14:paraId="39914E29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376DA8" w:rsidP="00376DA8" w:rsidRDefault="00376DA8" w14:paraId="16705F87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Take inspiration from artist research and own photography to create personal responses to their style.</w:t>
            </w:r>
          </w:p>
          <w:p w:rsidR="00376DA8" w:rsidP="00376DA8" w:rsidRDefault="00376DA8" w14:paraId="700D6F58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376DA8" w:rsidP="00376DA8" w:rsidRDefault="00376DA8" w14:paraId="4E7570BD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 xml:space="preserve">Produce </w:t>
            </w:r>
            <w:proofErr w:type="gramStart"/>
            <w:r>
              <w:rPr>
                <w:rFonts w:ascii="Lato" w:hAnsi="Lato" w:eastAsia="Lato" w:cs="Lato"/>
                <w:sz w:val="18"/>
                <w:szCs w:val="18"/>
              </w:rPr>
              <w:t>a final outcome</w:t>
            </w:r>
            <w:proofErr w:type="gramEnd"/>
            <w:r>
              <w:rPr>
                <w:rFonts w:ascii="Lato" w:hAnsi="Lato" w:eastAsia="Lato" w:cs="Lato"/>
                <w:sz w:val="18"/>
                <w:szCs w:val="18"/>
              </w:rPr>
              <w:t xml:space="preserve">. </w:t>
            </w:r>
          </w:p>
          <w:p w:rsidR="0031213B" w:rsidP="00227F1C" w:rsidRDefault="0031213B" w14:paraId="0A72E08D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</w:p>
        </w:tc>
      </w:tr>
      <w:tr w:rsidR="0031213B" w:rsidTr="60421D33" w14:paraId="28F1AEAB" w14:textId="77777777">
        <w:trPr>
          <w:trHeight w:val="1328"/>
        </w:trPr>
        <w:tc>
          <w:tcPr>
            <w:tcW w:w="420" w:type="dxa"/>
            <w:tcMar/>
          </w:tcPr>
          <w:p w:rsidR="0031213B" w:rsidRDefault="0031213B" w14:paraId="1D288379" w14:textId="77777777">
            <w:pPr>
              <w:ind w:left="113" w:right="113"/>
              <w:jc w:val="center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assessment</w:t>
            </w:r>
          </w:p>
        </w:tc>
        <w:tc>
          <w:tcPr>
            <w:tcW w:w="3970" w:type="dxa"/>
            <w:tcMar/>
          </w:tcPr>
          <w:p w:rsidR="0031213B" w:rsidRDefault="0031213B" w14:paraId="36487520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Practical work.</w:t>
            </w:r>
          </w:p>
          <w:p w:rsidR="0031213B" w:rsidRDefault="0031213B" w14:paraId="14C220FF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</w:p>
          <w:p w:rsidR="0031213B" w:rsidRDefault="0031213B" w14:paraId="76789E57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Written annotations, analysis of artworks and evaluation of own work.</w:t>
            </w:r>
          </w:p>
          <w:p w:rsidR="0031213B" w:rsidRDefault="0031213B" w14:paraId="0C5F694B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</w:p>
        </w:tc>
        <w:tc>
          <w:tcPr>
            <w:tcW w:w="4536" w:type="dxa"/>
            <w:tcMar/>
          </w:tcPr>
          <w:p w:rsidR="0031213B" w:rsidRDefault="0031213B" w14:paraId="4357151F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Practical work.</w:t>
            </w:r>
          </w:p>
          <w:p w:rsidR="0031213B" w:rsidRDefault="0031213B" w14:paraId="7ED22CE9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</w:p>
          <w:p w:rsidR="0031213B" w:rsidRDefault="0031213B" w14:paraId="6011E100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Written annotations, analysis of artworks and evaluation of own work.</w:t>
            </w:r>
          </w:p>
        </w:tc>
      </w:tr>
    </w:tbl>
    <w:p w:rsidR="00690C7B" w:rsidRDefault="00690C7B" w14:paraId="5AC69EA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</w:rPr>
      </w:pPr>
    </w:p>
    <w:sectPr w:rsidR="00690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EE8" w:rsidRDefault="00120EE8" w14:paraId="7CC5BAE5" w14:textId="77777777">
      <w:r>
        <w:separator/>
      </w:r>
    </w:p>
  </w:endnote>
  <w:endnote w:type="continuationSeparator" w:id="0">
    <w:p w:rsidR="00120EE8" w:rsidRDefault="00120EE8" w14:paraId="3ADD54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C7B" w:rsidRDefault="00690C7B" w14:paraId="5AE14D7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C7B" w:rsidRDefault="00982FC3" w14:paraId="0AAA71BA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  <w:sz w:val="20"/>
        <w:szCs w:val="20"/>
      </w:rPr>
    </w:pPr>
    <w:r>
      <w:rPr>
        <w:rFonts w:ascii="Lato" w:hAnsi="Lato" w:eastAsia="Lato" w:cs="Lato"/>
        <w:i/>
        <w:color w:val="1D3F76"/>
        <w:sz w:val="20"/>
        <w:szCs w:val="20"/>
      </w:rPr>
      <w:t xml:space="preserve">Cesta 24. </w:t>
    </w:r>
    <w:proofErr w:type="spellStart"/>
    <w:r>
      <w:rPr>
        <w:rFonts w:ascii="Lato" w:hAnsi="Lato" w:eastAsia="Lato" w:cs="Lato"/>
        <w:i/>
        <w:color w:val="1D3F76"/>
        <w:sz w:val="20"/>
        <w:szCs w:val="20"/>
      </w:rPr>
      <w:t>junija</w:t>
    </w:r>
    <w:proofErr w:type="spellEnd"/>
    <w:r>
      <w:rPr>
        <w:rFonts w:ascii="Lato" w:hAnsi="Lato" w:eastAsia="Lato" w:cs="Lato"/>
        <w:i/>
        <w:color w:val="1D3F76"/>
        <w:sz w:val="20"/>
        <w:szCs w:val="20"/>
      </w:rPr>
      <w:t xml:space="preserve"> 92, 1231 Ljubljana-</w:t>
    </w:r>
    <w:proofErr w:type="spellStart"/>
    <w:r>
      <w:rPr>
        <w:rFonts w:ascii="Lato" w:hAnsi="Lato" w:eastAsia="Lato" w:cs="Lato"/>
        <w:i/>
        <w:color w:val="1D3F76"/>
        <w:sz w:val="20"/>
        <w:szCs w:val="20"/>
      </w:rPr>
      <w:t>Črnuče</w:t>
    </w:r>
    <w:proofErr w:type="spellEnd"/>
    <w:r>
      <w:rPr>
        <w:rFonts w:ascii="Lato" w:hAnsi="Lato" w:eastAsia="Lato" w:cs="Lato"/>
        <w:i/>
        <w:color w:val="1D3F76"/>
        <w:sz w:val="20"/>
        <w:szCs w:val="20"/>
      </w:rPr>
      <w:t xml:space="preserve">, Slovenia </w:t>
    </w:r>
  </w:p>
  <w:p w:rsidR="00690C7B" w:rsidRDefault="00982FC3" w14:paraId="47D9AE35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</w:rPr>
    </w:pPr>
    <w:r>
      <w:rPr>
        <w:rFonts w:ascii="Lato" w:hAnsi="Lato" w:eastAsia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C7B" w:rsidRDefault="00690C7B" w14:paraId="64A3CD4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EE8" w:rsidRDefault="00120EE8" w14:paraId="0DC1AF83" w14:textId="77777777">
      <w:r>
        <w:separator/>
      </w:r>
    </w:p>
  </w:footnote>
  <w:footnote w:type="continuationSeparator" w:id="0">
    <w:p w:rsidR="00120EE8" w:rsidRDefault="00120EE8" w14:paraId="1DC030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C7B" w:rsidRDefault="00690C7B" w14:paraId="6C58CDF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90C7B" w:rsidRDefault="00690C7B" w14:paraId="036003C5" w14:textId="77777777">
    <w:pPr>
      <w:pBdr>
        <w:top w:val="nil"/>
        <w:left w:val="nil"/>
        <w:bottom w:val="nil"/>
        <w:right w:val="nil"/>
        <w:between w:val="nil"/>
      </w:pBdr>
      <w:ind w:left="6480" w:firstLine="720"/>
    </w:pPr>
  </w:p>
  <w:p w:rsidR="00690C7B" w:rsidRDefault="00982FC3" w14:paraId="157D55F7" w14:textId="77777777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70CFD22" wp14:editId="5857EB00">
          <wp:simplePos x="0" y="0"/>
          <wp:positionH relativeFrom="column">
            <wp:posOffset>1</wp:posOffset>
          </wp:positionH>
          <wp:positionV relativeFrom="paragraph">
            <wp:posOffset>201338</wp:posOffset>
          </wp:positionV>
          <wp:extent cx="6001782" cy="76839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1782" cy="768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90C7B" w:rsidRDefault="00690C7B" w14:paraId="04579D75" w14:textId="77777777">
    <w:pPr>
      <w:pBdr>
        <w:top w:val="nil"/>
        <w:left w:val="nil"/>
        <w:bottom w:val="nil"/>
        <w:right w:val="nil"/>
        <w:between w:val="nil"/>
      </w:pBdr>
    </w:pPr>
  </w:p>
  <w:p w:rsidR="00690C7B" w:rsidRDefault="00982FC3" w14:paraId="304031E0" w14:textId="77777777">
    <w:pPr>
      <w:pBdr>
        <w:top w:val="nil"/>
        <w:left w:val="nil"/>
        <w:bottom w:val="nil"/>
        <w:right w:val="nil"/>
        <w:between w:val="nil"/>
      </w:pBdr>
      <w:rPr>
        <w:rFonts w:ascii="Trebuchet MS" w:hAnsi="Trebuchet MS" w:eastAsia="Trebuchet MS" w:cs="Trebuchet MS"/>
      </w:rPr>
    </w:pPr>
    <w:r>
      <w:tab/>
    </w:r>
  </w:p>
  <w:p w:rsidR="00690C7B" w:rsidRDefault="00982FC3" w14:paraId="29C623D6" w14:textId="77777777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  <w:r>
      <w:tab/>
    </w:r>
  </w:p>
  <w:p w:rsidR="00690C7B" w:rsidRDefault="00690C7B" w14:paraId="31598AD5" w14:textId="77777777">
    <w:pPr>
      <w:pBdr>
        <w:top w:val="nil"/>
        <w:left w:val="nil"/>
        <w:bottom w:val="nil"/>
        <w:right w:val="nil"/>
        <w:between w:val="nil"/>
      </w:pBdr>
    </w:pPr>
  </w:p>
  <w:p w:rsidR="00690C7B" w:rsidRDefault="00690C7B" w14:paraId="532FC8CC" w14:textId="77777777">
    <w:pPr>
      <w:pBdr>
        <w:top w:val="nil"/>
        <w:left w:val="nil"/>
        <w:bottom w:val="nil"/>
        <w:right w:val="nil"/>
        <w:between w:val="nil"/>
      </w:pBdr>
    </w:pPr>
  </w:p>
  <w:p w:rsidR="00690C7B" w:rsidRDefault="00982FC3" w14:paraId="6B371585" w14:textId="77777777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C7B" w:rsidRDefault="00690C7B" w14:paraId="79CC3FA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7B"/>
    <w:rsid w:val="000B2912"/>
    <w:rsid w:val="00120EE8"/>
    <w:rsid w:val="00227F1C"/>
    <w:rsid w:val="00266832"/>
    <w:rsid w:val="002B5280"/>
    <w:rsid w:val="0031213B"/>
    <w:rsid w:val="00376DA8"/>
    <w:rsid w:val="003E6FBA"/>
    <w:rsid w:val="00522314"/>
    <w:rsid w:val="00620F8F"/>
    <w:rsid w:val="00623E8F"/>
    <w:rsid w:val="00690C7B"/>
    <w:rsid w:val="00703DF9"/>
    <w:rsid w:val="00732A22"/>
    <w:rsid w:val="00742659"/>
    <w:rsid w:val="008A2C83"/>
    <w:rsid w:val="00982FC3"/>
    <w:rsid w:val="00A47526"/>
    <w:rsid w:val="00A73877"/>
    <w:rsid w:val="00AC1FE6"/>
    <w:rsid w:val="00B018A3"/>
    <w:rsid w:val="00B82414"/>
    <w:rsid w:val="00C27DCB"/>
    <w:rsid w:val="00E22080"/>
    <w:rsid w:val="00E43D9D"/>
    <w:rsid w:val="00E8548B"/>
    <w:rsid w:val="00FF5D2D"/>
    <w:rsid w:val="0EE396BF"/>
    <w:rsid w:val="3880340C"/>
    <w:rsid w:val="5A20E1EE"/>
    <w:rsid w:val="5E707575"/>
    <w:rsid w:val="60421D33"/>
    <w:rsid w:val="6A6164F0"/>
    <w:rsid w:val="6A8C1155"/>
    <w:rsid w:val="6C7B732F"/>
    <w:rsid w:val="7236B452"/>
    <w:rsid w:val="734A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23B1A46"/>
  <w15:docId w15:val="{1E8A10EE-D98B-42FC-8574-FD868DE3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FEFA31-498B-4438-84D8-0559E1111413}"/>
</file>

<file path=customXml/itemProps2.xml><?xml version="1.0" encoding="utf-8"?>
<ds:datastoreItem xmlns:ds="http://schemas.openxmlformats.org/officeDocument/2006/customXml" ds:itemID="{441A0AF2-5C03-4BCD-90E7-F355D555C0F5}"/>
</file>

<file path=customXml/itemProps3.xml><?xml version="1.0" encoding="utf-8"?>
<ds:datastoreItem xmlns:ds="http://schemas.openxmlformats.org/officeDocument/2006/customXml" ds:itemID="{D9E148A5-7016-4FC3-94EE-B46E471870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Laura Hawkins</dc:creator>
  <lastModifiedBy>Laura Hawkins</lastModifiedBy>
  <revision>6</revision>
  <dcterms:created xsi:type="dcterms:W3CDTF">2025-03-07T12:09:00.0000000Z</dcterms:created>
  <dcterms:modified xsi:type="dcterms:W3CDTF">2025-09-08T09:47:04.2620576Z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0c99246a45a6b5e562cffa0a0c4becbe153d3159c09b8e49239bac8b2c21dc03</vt:lpwstr>
  </property>
  <property fmtid="{D5CDD505-2E9C-101B-9397-08002B2CF9AE}" pid="3" name="ContentTypeId">
    <vt:lpwstr>0x01010048A3A84CB5EBD447ACD4110A5D2D33A9</vt:lpwstr>
  </property>
  <property fmtid="{D5CDD505-2E9C-101B-9397-08002B2CF9AE}" pid="4" name="MediaServiceImageTags">
    <vt:lpwstr/>
  </property>
</Properties>
</file>