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9169AA" w:rsidRDefault="00104DBD" w14:paraId="111DD60E" w14:textId="1A34CBC8">
      <w:pPr>
        <w:pBdr>
          <w:top w:val="nil"/>
          <w:left w:val="nil"/>
          <w:bottom w:val="nil"/>
          <w:right w:val="nil"/>
          <w:between w:val="nil"/>
        </w:pBdr>
        <w:jc w:val="center"/>
        <w:rPr>
          <w:rFonts w:ascii="Lato" w:hAnsi="Lato" w:eastAsia="Lato" w:cs="Lato"/>
          <w:b/>
        </w:rPr>
      </w:pPr>
      <w:r>
        <w:rPr>
          <w:rFonts w:ascii="Lato" w:hAnsi="Lato" w:eastAsia="Lato" w:cs="Lato"/>
          <w:b/>
        </w:rPr>
        <w:t xml:space="preserve"> Curriculum Plan – Year 5</w:t>
      </w:r>
    </w:p>
    <w:tbl>
      <w:tblPr>
        <w:tblW w:w="10490" w:type="dxa"/>
        <w:tblInd w:w="-5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1425"/>
        <w:gridCol w:w="1387"/>
        <w:gridCol w:w="1418"/>
        <w:gridCol w:w="1417"/>
        <w:gridCol w:w="1418"/>
        <w:gridCol w:w="1701"/>
      </w:tblGrid>
      <w:tr w:rsidRPr="00A24D53" w:rsidR="008147AD" w:rsidTr="522739D9" w14:paraId="634FC156" w14:textId="77777777">
        <w:tc>
          <w:tcPr>
            <w:tcW w:w="1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77FD6B28"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1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5004E4ED"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2 </w:t>
            </w:r>
          </w:p>
        </w:tc>
        <w:tc>
          <w:tcPr>
            <w:tcW w:w="1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66CF3AA0"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3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370906DC"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4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7058EDA0"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5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1EA10CD0"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6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C3D75"/>
            <w:tcMar/>
            <w:vAlign w:val="center"/>
            <w:hideMark/>
          </w:tcPr>
          <w:p w:rsidRPr="00A24D53" w:rsidR="008147AD" w:rsidP="00EA13A1" w:rsidRDefault="008147AD" w14:paraId="23753A71" w14:textId="77777777">
            <w:pPr>
              <w:spacing w:before="100" w:beforeAutospacing="1" w:after="100" w:afterAutospacing="1"/>
              <w:rPr>
                <w:lang w:eastAsia="en-GB"/>
              </w:rPr>
            </w:pPr>
            <w:r w:rsidRPr="00A24D53">
              <w:rPr>
                <w:rFonts w:ascii="Lato" w:hAnsi="Lato"/>
                <w:b/>
                <w:bCs/>
                <w:color w:val="FFFFFF"/>
                <w:sz w:val="18"/>
                <w:szCs w:val="18"/>
                <w:lang w:eastAsia="en-GB"/>
              </w:rPr>
              <w:t xml:space="preserve">Block 7 </w:t>
            </w:r>
          </w:p>
        </w:tc>
      </w:tr>
      <w:tr w:rsidR="13231D85" w:rsidTr="522739D9" w14:paraId="56E23E76">
        <w:trPr>
          <w:trHeight w:val="300"/>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hideMark/>
          </w:tcPr>
          <w:p w:rsidR="196DA1D4" w:rsidP="13231D85" w:rsidRDefault="196DA1D4" w14:paraId="78E7F96B" w14:textId="4C9F7A7A">
            <w:pPr>
              <w:pStyle w:val="Normal"/>
              <w:suppressLineNumbers w:val="0"/>
              <w:bidi w:val="0"/>
              <w:spacing w:before="0" w:beforeAutospacing="off" w:after="0" w:afterAutospacing="off" w:line="259" w:lineRule="auto"/>
              <w:ind w:left="0" w:right="0"/>
              <w:jc w:val="center"/>
              <w:rPr>
                <w:rFonts w:ascii="Lato" w:hAnsi="Lato"/>
                <w:b w:val="1"/>
                <w:bCs w:val="1"/>
                <w:color w:val="auto"/>
                <w:sz w:val="18"/>
                <w:szCs w:val="18"/>
                <w:lang w:eastAsia="en-GB"/>
              </w:rPr>
            </w:pPr>
            <w:r w:rsidRPr="13231D85" w:rsidR="196DA1D4">
              <w:rPr>
                <w:rFonts w:ascii="Lato" w:hAnsi="Lato"/>
                <w:b w:val="1"/>
                <w:bCs w:val="1"/>
                <w:color w:val="auto"/>
                <w:sz w:val="18"/>
                <w:szCs w:val="18"/>
                <w:lang w:eastAsia="en-GB"/>
              </w:rPr>
              <w:t>Topic</w:t>
            </w:r>
          </w:p>
        </w:tc>
      </w:tr>
      <w:tr w:rsidRPr="00E521CE" w:rsidR="008147AD" w:rsidTr="522739D9" w14:paraId="6130418C" w14:textId="77777777">
        <w:trPr>
          <w:trHeight w:val="300"/>
        </w:trPr>
        <w:tc>
          <w:tcPr>
            <w:tcW w:w="1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42DD16EE" w14:textId="6E3B1F82">
            <w:pPr>
              <w:spacing w:before="100" w:beforeAutospacing="on" w:after="100" w:afterAutospacing="on"/>
              <w:rPr>
                <w:rFonts w:ascii="Lato" w:hAnsi="Lato"/>
                <w:b w:val="1"/>
                <w:bCs w:val="1"/>
                <w:sz w:val="17"/>
                <w:szCs w:val="17"/>
                <w:lang w:eastAsia="en-GB"/>
              </w:rPr>
            </w:pPr>
            <w:r w:rsidRPr="13231D85" w:rsidR="3B7E7DD4">
              <w:rPr>
                <w:rFonts w:ascii="Lato" w:hAnsi="Lato"/>
                <w:b w:val="1"/>
                <w:bCs w:val="1"/>
                <w:sz w:val="17"/>
                <w:szCs w:val="17"/>
                <w:lang w:eastAsia="en-GB"/>
              </w:rPr>
              <w:t>Machines and Mechanisms</w:t>
            </w:r>
            <w:r w:rsidRPr="13231D85" w:rsidR="768F3584">
              <w:rPr>
                <w:rFonts w:ascii="Lato" w:hAnsi="Lato"/>
                <w:b w:val="1"/>
                <w:bCs w:val="1"/>
                <w:sz w:val="17"/>
                <w:szCs w:val="17"/>
                <w:lang w:eastAsia="en-GB"/>
              </w:rPr>
              <w:t xml:space="preserve"> </w:t>
            </w:r>
          </w:p>
          <w:p w:rsidRPr="003F616C" w:rsidR="008147AD" w:rsidP="13231D85" w:rsidRDefault="008147AD" w14:paraId="5F03CCE9" w14:textId="4C6B3A1D">
            <w:pPr>
              <w:spacing w:before="100" w:beforeAutospacing="on" w:after="100" w:afterAutospacing="on"/>
              <w:rPr>
                <w:rFonts w:ascii="Lato" w:hAnsi="Lato"/>
                <w:b w:val="0"/>
                <w:bCs w:val="0"/>
                <w:sz w:val="17"/>
                <w:szCs w:val="17"/>
                <w:lang w:eastAsia="en-GB"/>
              </w:rPr>
            </w:pPr>
            <w:r w:rsidRPr="522739D9" w:rsidR="3B7E7DD4">
              <w:rPr>
                <w:rFonts w:ascii="Lato" w:hAnsi="Lato"/>
                <w:b w:val="0"/>
                <w:bCs w:val="0"/>
                <w:sz w:val="17"/>
                <w:szCs w:val="17"/>
                <w:lang w:eastAsia="en-GB"/>
              </w:rPr>
              <w:t xml:space="preserve">Students will learn about ancient mechanisms. </w:t>
            </w:r>
            <w:r w:rsidRPr="522739D9" w:rsidR="7B45EC96">
              <w:rPr>
                <w:rFonts w:ascii="Lato" w:hAnsi="Lato"/>
                <w:b w:val="0"/>
                <w:bCs w:val="0"/>
                <w:sz w:val="17"/>
                <w:szCs w:val="17"/>
                <w:lang w:eastAsia="en-GB"/>
              </w:rPr>
              <w:t xml:space="preserve">Students will delve into Renaissance and explore Leonardo da Vinci’s work. They </w:t>
            </w:r>
            <w:r w:rsidRPr="522739D9" w:rsidR="10C5EEAA">
              <w:rPr>
                <w:rFonts w:ascii="Lato" w:hAnsi="Lato"/>
                <w:b w:val="0"/>
                <w:bCs w:val="0"/>
                <w:sz w:val="17"/>
                <w:szCs w:val="17"/>
                <w:lang w:eastAsia="en-GB"/>
              </w:rPr>
              <w:t>will de</w:t>
            </w:r>
            <w:r w:rsidRPr="522739D9" w:rsidR="0F5FF9C4">
              <w:rPr>
                <w:rFonts w:ascii="Lato" w:hAnsi="Lato"/>
                <w:b w:val="0"/>
                <w:bCs w:val="0"/>
                <w:sz w:val="17"/>
                <w:szCs w:val="17"/>
                <w:lang w:eastAsia="en-GB"/>
              </w:rPr>
              <w:t>si</w:t>
            </w:r>
            <w:r w:rsidRPr="522739D9" w:rsidR="10C5EEAA">
              <w:rPr>
                <w:rFonts w:ascii="Lato" w:hAnsi="Lato"/>
                <w:b w:val="0"/>
                <w:bCs w:val="0"/>
                <w:sz w:val="17"/>
                <w:szCs w:val="17"/>
                <w:lang w:eastAsia="en-GB"/>
              </w:rPr>
              <w:t xml:space="preserve">gn and </w:t>
            </w:r>
            <w:r w:rsidRPr="522739D9" w:rsidR="3C4D4783">
              <w:rPr>
                <w:rFonts w:ascii="Lato" w:hAnsi="Lato"/>
                <w:b w:val="0"/>
                <w:bCs w:val="0"/>
                <w:sz w:val="17"/>
                <w:szCs w:val="17"/>
                <w:lang w:eastAsia="en-GB"/>
              </w:rPr>
              <w:t>evaluate</w:t>
            </w:r>
            <w:r w:rsidRPr="522739D9" w:rsidR="10C5EEAA">
              <w:rPr>
                <w:rFonts w:ascii="Lato" w:hAnsi="Lato"/>
                <w:b w:val="0"/>
                <w:bCs w:val="0"/>
                <w:sz w:val="17"/>
                <w:szCs w:val="17"/>
                <w:lang w:eastAsia="en-GB"/>
              </w:rPr>
              <w:t xml:space="preserve"> their s</w:t>
            </w:r>
            <w:r w:rsidRPr="522739D9" w:rsidR="7B45EC96">
              <w:rPr>
                <w:rFonts w:ascii="Lato" w:hAnsi="Lato"/>
                <w:b w:val="0"/>
                <w:bCs w:val="0"/>
                <w:sz w:val="17"/>
                <w:szCs w:val="17"/>
                <w:lang w:eastAsia="en-GB"/>
              </w:rPr>
              <w:t>imple machine</w:t>
            </w:r>
            <w:r w:rsidRPr="522739D9" w:rsidR="246FFA6C">
              <w:rPr>
                <w:rFonts w:ascii="Lato" w:hAnsi="Lato"/>
                <w:b w:val="0"/>
                <w:bCs w:val="0"/>
                <w:sz w:val="17"/>
                <w:szCs w:val="17"/>
                <w:lang w:eastAsia="en-GB"/>
              </w:rPr>
              <w:t>.</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470CC3AD" w14:textId="24AC5F0C">
            <w:pPr>
              <w:spacing w:before="100" w:beforeAutospacing="on" w:after="100" w:afterAutospacing="on"/>
              <w:rPr>
                <w:rFonts w:ascii="Lato" w:hAnsi="Lato"/>
                <w:b w:val="1"/>
                <w:bCs w:val="1"/>
                <w:sz w:val="17"/>
                <w:szCs w:val="17"/>
                <w:lang w:eastAsia="en-GB"/>
              </w:rPr>
            </w:pPr>
            <w:r w:rsidRPr="13231D85" w:rsidR="3B5295C4">
              <w:rPr>
                <w:rFonts w:ascii="Lato" w:hAnsi="Lato"/>
                <w:b w:val="1"/>
                <w:bCs w:val="1"/>
                <w:sz w:val="17"/>
                <w:szCs w:val="17"/>
                <w:lang w:eastAsia="en-GB"/>
              </w:rPr>
              <w:t>Space Exploration</w:t>
            </w:r>
          </w:p>
          <w:p w:rsidRPr="003F616C" w:rsidR="008147AD" w:rsidP="13231D85" w:rsidRDefault="008147AD" w14:paraId="3648B3D8" w14:textId="6633EF6C">
            <w:pPr>
              <w:spacing w:before="100" w:beforeAutospacing="on" w:after="100" w:afterAutospacing="on"/>
              <w:rPr>
                <w:rFonts w:ascii="Lato" w:hAnsi="Lato"/>
                <w:b w:val="1"/>
                <w:bCs w:val="1"/>
                <w:sz w:val="17"/>
                <w:szCs w:val="17"/>
                <w:lang w:eastAsia="en-GB"/>
              </w:rPr>
            </w:pPr>
            <w:r w:rsidRPr="13231D85" w:rsidR="70B6A257">
              <w:rPr>
                <w:rFonts w:ascii="Lato" w:hAnsi="Lato"/>
                <w:b w:val="0"/>
                <w:bCs w:val="0"/>
                <w:sz w:val="17"/>
                <w:szCs w:val="17"/>
                <w:lang w:eastAsia="en-GB"/>
              </w:rPr>
              <w:t xml:space="preserve">Students will learn about how </w:t>
            </w:r>
            <w:r w:rsidRPr="13231D85" w:rsidR="70B6A257">
              <w:rPr>
                <w:rFonts w:ascii="Lato" w:hAnsi="Lato"/>
                <w:b w:val="0"/>
                <w:bCs w:val="0"/>
                <w:sz w:val="17"/>
                <w:szCs w:val="17"/>
                <w:lang w:eastAsia="en-GB"/>
              </w:rPr>
              <w:t>scientists</w:t>
            </w:r>
            <w:r w:rsidRPr="13231D85" w:rsidR="70B6A257">
              <w:rPr>
                <w:rFonts w:ascii="Lato" w:hAnsi="Lato"/>
                <w:b w:val="0"/>
                <w:bCs w:val="0"/>
                <w:sz w:val="17"/>
                <w:szCs w:val="17"/>
                <w:lang w:eastAsia="en-GB"/>
              </w:rPr>
              <w:t xml:space="preserve"> study </w:t>
            </w:r>
            <w:r w:rsidRPr="13231D85" w:rsidR="3935A6EE">
              <w:rPr>
                <w:rFonts w:ascii="Lato" w:hAnsi="Lato"/>
                <w:b w:val="0"/>
                <w:bCs w:val="0"/>
                <w:sz w:val="17"/>
                <w:szCs w:val="17"/>
                <w:lang w:eastAsia="en-GB"/>
              </w:rPr>
              <w:t xml:space="preserve">space </w:t>
            </w:r>
            <w:r w:rsidRPr="13231D85" w:rsidR="70B6A257">
              <w:rPr>
                <w:rFonts w:ascii="Lato" w:hAnsi="Lato"/>
                <w:b w:val="0"/>
                <w:bCs w:val="0"/>
                <w:sz w:val="17"/>
                <w:szCs w:val="17"/>
                <w:lang w:eastAsia="en-GB"/>
              </w:rPr>
              <w:t>landscapes using telescopes, satellites, and space probes. They will explore the similarities and differences between Earth’s environments and those found on other planets and moons.</w:t>
            </w:r>
          </w:p>
        </w:tc>
        <w:tc>
          <w:tcPr>
            <w:tcW w:w="1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7A78F7C2" w14:textId="7467E91F">
            <w:pPr>
              <w:pStyle w:val="Normal"/>
              <w:spacing w:before="100" w:beforeAutospacing="on" w:after="100" w:afterAutospacing="on"/>
              <w:rPr>
                <w:rFonts w:ascii="Lato" w:hAnsi="Lato"/>
                <w:b w:val="1"/>
                <w:bCs w:val="1"/>
                <w:sz w:val="17"/>
                <w:szCs w:val="17"/>
                <w:lang w:eastAsia="en-GB"/>
              </w:rPr>
            </w:pPr>
            <w:r w:rsidRPr="13231D85" w:rsidR="21D1958F">
              <w:rPr>
                <w:rFonts w:ascii="Lato" w:hAnsi="Lato"/>
                <w:b w:val="1"/>
                <w:bCs w:val="1"/>
                <w:sz w:val="17"/>
                <w:szCs w:val="17"/>
                <w:lang w:eastAsia="en-GB"/>
              </w:rPr>
              <w:t>Space Exploration</w:t>
            </w:r>
          </w:p>
          <w:p w:rsidRPr="003F616C" w:rsidR="008147AD" w:rsidP="13231D85" w:rsidRDefault="008147AD" w14:paraId="064EF57F" w14:textId="7BA06143">
            <w:pPr>
              <w:pStyle w:val="Normal"/>
              <w:spacing w:before="100" w:beforeAutospacing="on" w:after="100" w:afterAutospacing="on"/>
              <w:rPr>
                <w:rFonts w:ascii="Lato" w:hAnsi="Lato"/>
                <w:b w:val="0"/>
                <w:bCs w:val="0"/>
                <w:sz w:val="17"/>
                <w:szCs w:val="17"/>
                <w:lang w:eastAsia="en-GB"/>
              </w:rPr>
            </w:pPr>
            <w:r w:rsidRPr="13231D85" w:rsidR="4E1B2067">
              <w:rPr>
                <w:rFonts w:ascii="Lato" w:hAnsi="Lato"/>
                <w:b w:val="0"/>
                <w:bCs w:val="0"/>
                <w:sz w:val="17"/>
                <w:szCs w:val="17"/>
                <w:lang w:eastAsia="en-GB"/>
              </w:rPr>
              <w:t xml:space="preserve">Students will finish </w:t>
            </w:r>
            <w:r w:rsidRPr="13231D85" w:rsidR="52850422">
              <w:rPr>
                <w:rFonts w:ascii="Lato" w:hAnsi="Lato"/>
                <w:b w:val="0"/>
                <w:bCs w:val="0"/>
                <w:sz w:val="17"/>
                <w:szCs w:val="17"/>
                <w:lang w:eastAsia="en-GB"/>
              </w:rPr>
              <w:t xml:space="preserve">the </w:t>
            </w:r>
            <w:r w:rsidRPr="13231D85" w:rsidR="4E1B2067">
              <w:rPr>
                <w:rFonts w:ascii="Lato" w:hAnsi="Lato"/>
                <w:b w:val="0"/>
                <w:bCs w:val="0"/>
                <w:sz w:val="17"/>
                <w:szCs w:val="17"/>
                <w:lang w:eastAsia="en-GB"/>
              </w:rPr>
              <w:t xml:space="preserve">unit of Space Exploration. </w:t>
            </w:r>
          </w:p>
          <w:p w:rsidRPr="003F616C" w:rsidR="008147AD" w:rsidP="13231D85" w:rsidRDefault="008147AD" w14:paraId="2B2D5C63" w14:textId="628A20AC">
            <w:pPr>
              <w:pStyle w:val="Normal"/>
              <w:spacing w:before="100" w:beforeAutospacing="on" w:after="100" w:afterAutospacing="on"/>
              <w:rPr>
                <w:rFonts w:ascii="Lato" w:hAnsi="Lato"/>
                <w:b w:val="1"/>
                <w:bCs w:val="1"/>
                <w:sz w:val="17"/>
                <w:szCs w:val="17"/>
                <w:lang w:eastAsia="en-GB"/>
              </w:rPr>
            </w:pPr>
          </w:p>
          <w:p w:rsidRPr="003F616C" w:rsidR="008147AD" w:rsidP="13231D85" w:rsidRDefault="008147AD" w14:paraId="74F16F7E" w14:textId="519FA203">
            <w:pPr>
              <w:pStyle w:val="Normal"/>
              <w:spacing w:before="100" w:beforeAutospacing="on" w:after="100" w:afterAutospacing="on"/>
              <w:rPr>
                <w:rFonts w:ascii="Lato" w:hAnsi="Lato"/>
                <w:b w:val="1"/>
                <w:bCs w:val="1"/>
                <w:sz w:val="17"/>
                <w:szCs w:val="17"/>
                <w:lang w:eastAsia="en-GB"/>
              </w:rPr>
            </w:pPr>
            <w:r w:rsidRPr="13231D85" w:rsidR="3B5295C4">
              <w:rPr>
                <w:rFonts w:ascii="Lato" w:hAnsi="Lato"/>
                <w:b w:val="1"/>
                <w:bCs w:val="1"/>
                <w:sz w:val="17"/>
                <w:szCs w:val="17"/>
                <w:lang w:eastAsia="en-GB"/>
              </w:rPr>
              <w:t>From Sketchbook to Masterpiece</w:t>
            </w:r>
            <w:r w:rsidRPr="13231D85" w:rsidR="243AA3FC">
              <w:rPr>
                <w:rFonts w:ascii="Lato" w:hAnsi="Lato"/>
                <w:b w:val="1"/>
                <w:bCs w:val="1"/>
                <w:sz w:val="17"/>
                <w:szCs w:val="17"/>
                <w:lang w:eastAsia="en-GB"/>
              </w:rPr>
              <w:t xml:space="preserve"> </w:t>
            </w:r>
          </w:p>
          <w:p w:rsidRPr="003F616C" w:rsidR="008147AD" w:rsidP="13231D85" w:rsidRDefault="008147AD" w14:paraId="291837E4" w14:textId="5AF7C240">
            <w:pPr>
              <w:pStyle w:val="Normal"/>
              <w:spacing w:before="100" w:beforeAutospacing="on" w:after="100" w:afterAutospacing="on"/>
              <w:rPr>
                <w:rFonts w:ascii="Lato" w:hAnsi="Lato"/>
                <w:b w:val="0"/>
                <w:bCs w:val="0"/>
                <w:sz w:val="17"/>
                <w:szCs w:val="17"/>
                <w:lang w:eastAsia="en-GB"/>
              </w:rPr>
            </w:pPr>
            <w:r w:rsidRPr="13231D85" w:rsidR="5FD01000">
              <w:rPr>
                <w:rFonts w:ascii="Lato" w:hAnsi="Lato"/>
                <w:b w:val="0"/>
                <w:bCs w:val="0"/>
                <w:sz w:val="17"/>
                <w:szCs w:val="17"/>
                <w:lang w:eastAsia="en-GB"/>
              </w:rPr>
              <w:t xml:space="preserve">Students will learn about art movements, explore artists’ styles, and experiment with materials and techniques.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5990767F" w14:textId="62122CDF">
            <w:pPr>
              <w:spacing w:before="100" w:beforeAutospacing="on" w:after="100" w:afterAutospacing="on"/>
              <w:rPr>
                <w:rFonts w:ascii="Lato" w:hAnsi="Lato"/>
                <w:b w:val="1"/>
                <w:bCs w:val="1"/>
                <w:sz w:val="17"/>
                <w:szCs w:val="17"/>
                <w:lang w:eastAsia="en-GB"/>
              </w:rPr>
            </w:pPr>
            <w:r w:rsidRPr="13231D85" w:rsidR="041C185C">
              <w:rPr>
                <w:rFonts w:ascii="Lato" w:hAnsi="Lato"/>
                <w:sz w:val="17"/>
                <w:szCs w:val="17"/>
                <w:lang w:eastAsia="en-GB"/>
              </w:rPr>
              <w:t xml:space="preserve"> </w:t>
            </w:r>
            <w:r w:rsidRPr="13231D85" w:rsidR="2CB0A4A0">
              <w:rPr>
                <w:rFonts w:ascii="Lato" w:hAnsi="Lato"/>
                <w:b w:val="1"/>
                <w:bCs w:val="1"/>
                <w:sz w:val="17"/>
                <w:szCs w:val="17"/>
                <w:lang w:eastAsia="en-GB"/>
              </w:rPr>
              <w:t>Ancient Greece</w:t>
            </w:r>
            <w:r w:rsidRPr="13231D85" w:rsidR="35256277">
              <w:rPr>
                <w:rFonts w:ascii="Lato" w:hAnsi="Lato"/>
                <w:b w:val="1"/>
                <w:bCs w:val="1"/>
                <w:sz w:val="17"/>
                <w:szCs w:val="17"/>
                <w:lang w:eastAsia="en-GB"/>
              </w:rPr>
              <w:t xml:space="preserve"> </w:t>
            </w:r>
            <w:proofErr w:type="gramStart"/>
            <w:proofErr w:type="gramEnd"/>
          </w:p>
          <w:p w:rsidRPr="003F616C" w:rsidR="008147AD" w:rsidP="13231D85" w:rsidRDefault="008147AD" w14:paraId="6D2EF18C" w14:textId="68C59AAD">
            <w:pPr>
              <w:spacing w:before="100" w:beforeAutospacing="on" w:after="100" w:afterAutospacing="on"/>
              <w:rPr>
                <w:rFonts w:ascii="Lato" w:hAnsi="Lato"/>
                <w:b w:val="0"/>
                <w:bCs w:val="0"/>
                <w:sz w:val="17"/>
                <w:szCs w:val="17"/>
                <w:lang w:eastAsia="en-GB"/>
              </w:rPr>
            </w:pPr>
            <w:r w:rsidRPr="13231D85" w:rsidR="1EEAD16B">
              <w:rPr>
                <w:rFonts w:ascii="Lato" w:hAnsi="Lato"/>
                <w:b w:val="0"/>
                <w:bCs w:val="0"/>
                <w:sz w:val="17"/>
                <w:szCs w:val="17"/>
                <w:lang w:eastAsia="en-GB"/>
              </w:rPr>
              <w:t>Students will learn about the history, culture, and daily life of Ancient Greece, exploring its myths, gods, cities, and major events. They will investigate how trade, pottery, and city-states shaped Greek society and compare Athens and Sparta.</w:t>
            </w:r>
          </w:p>
          <w:p w:rsidRPr="003F616C" w:rsidR="008147AD" w:rsidP="13231D85" w:rsidRDefault="008147AD" w14:paraId="6DFAF314" w14:textId="25EB7D10">
            <w:pPr>
              <w:spacing w:before="100" w:beforeAutospacing="on" w:after="100" w:afterAutospacing="on"/>
              <w:rPr>
                <w:rFonts w:ascii="Lato" w:hAnsi="Lato"/>
                <w:b w:val="0"/>
                <w:bCs w:val="0"/>
                <w:sz w:val="17"/>
                <w:szCs w:val="17"/>
                <w:lang w:eastAsia="en-GB"/>
              </w:rPr>
            </w:pPr>
            <w:r w:rsidRPr="13231D85" w:rsidR="0A58E01F">
              <w:rPr>
                <w:rFonts w:ascii="Lato" w:hAnsi="Lato"/>
                <w:b w:val="0"/>
                <w:bCs w:val="0"/>
                <w:sz w:val="17"/>
                <w:szCs w:val="17"/>
                <w:lang w:eastAsia="en-GB"/>
              </w:rPr>
              <w:t xml:space="preserv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6E869BC7" w14:textId="67B0D823">
            <w:pPr>
              <w:spacing w:before="100" w:beforeAutospacing="on" w:after="100" w:afterAutospacing="on"/>
              <w:rPr>
                <w:rFonts w:ascii="Lato" w:hAnsi="Lato"/>
                <w:b w:val="1"/>
                <w:bCs w:val="1"/>
                <w:sz w:val="17"/>
                <w:szCs w:val="17"/>
                <w:lang w:eastAsia="en-GB"/>
              </w:rPr>
            </w:pPr>
            <w:r w:rsidRPr="13231D85" w:rsidR="169B7E49">
              <w:rPr>
                <w:rFonts w:ascii="Lato" w:hAnsi="Lato"/>
                <w:b w:val="1"/>
                <w:bCs w:val="1"/>
                <w:sz w:val="17"/>
                <w:szCs w:val="17"/>
                <w:lang w:eastAsia="en-GB"/>
              </w:rPr>
              <w:t>Ancient Greece</w:t>
            </w:r>
            <w:proofErr w:type="gramStart"/>
            <w:proofErr w:type="gramEnd"/>
          </w:p>
          <w:p w:rsidRPr="003F616C" w:rsidR="008147AD" w:rsidP="13231D85" w:rsidRDefault="008147AD" w14:paraId="15EFF7F2" w14:textId="41B3FB2F">
            <w:pPr>
              <w:spacing w:before="100" w:beforeAutospacing="on" w:after="100" w:afterAutospacing="on"/>
              <w:rPr>
                <w:rFonts w:ascii="Lato" w:hAnsi="Lato"/>
                <w:b w:val="1"/>
                <w:bCs w:val="1"/>
                <w:sz w:val="17"/>
                <w:szCs w:val="17"/>
                <w:lang w:eastAsia="en-GB"/>
              </w:rPr>
            </w:pPr>
            <w:r w:rsidRPr="13231D85" w:rsidR="48B5AAD9">
              <w:rPr>
                <w:rFonts w:ascii="Lato" w:hAnsi="Lato"/>
                <w:b w:val="0"/>
                <w:bCs w:val="0"/>
                <w:sz w:val="17"/>
                <w:szCs w:val="17"/>
                <w:lang w:eastAsia="en-GB"/>
              </w:rPr>
              <w:t>S</w:t>
            </w:r>
            <w:r w:rsidRPr="13231D85" w:rsidR="48B5AAD9">
              <w:rPr>
                <w:rFonts w:ascii="Lato" w:hAnsi="Lato"/>
                <w:b w:val="0"/>
                <w:bCs w:val="0"/>
                <w:sz w:val="17"/>
                <w:szCs w:val="17"/>
                <w:lang w:eastAsia="en-GB"/>
              </w:rPr>
              <w:t>t</w:t>
            </w:r>
            <w:r w:rsidRPr="13231D85" w:rsidR="48B5AAD9">
              <w:rPr>
                <w:rFonts w:ascii="Lato" w:hAnsi="Lato"/>
                <w:b w:val="0"/>
                <w:bCs w:val="0"/>
                <w:sz w:val="17"/>
                <w:szCs w:val="17"/>
                <w:lang w:eastAsia="en-GB"/>
              </w:rPr>
              <w:t>udents will also design, create, and evaluate their own Greek-style pot, while discovering the lasting contributions of Ancient Greece in politics, science, and the arts.</w:t>
            </w:r>
          </w:p>
          <w:p w:rsidRPr="003F616C" w:rsidR="008147AD" w:rsidP="13231D85" w:rsidRDefault="008147AD" w14:paraId="75FBFAC9" w14:textId="51302E3C">
            <w:pPr>
              <w:pStyle w:val="Normal"/>
              <w:spacing w:before="100" w:beforeAutospacing="on" w:after="100" w:afterAutospacing="on"/>
            </w:pPr>
            <w:r>
              <w:br/>
            </w:r>
            <w:r w:rsidRPr="13231D85" w:rsidR="05ED3B01">
              <w:rPr>
                <w:rFonts w:ascii="Lato" w:hAnsi="Lato"/>
                <w:b w:val="1"/>
                <w:bCs w:val="1"/>
                <w:sz w:val="17"/>
                <w:szCs w:val="17"/>
                <w:lang w:eastAsia="en-GB"/>
              </w:rPr>
              <w:t xml:space="preserve">PSHE </w:t>
            </w:r>
          </w:p>
          <w:p w:rsidRPr="003F616C" w:rsidR="008147AD" w:rsidP="13231D85" w:rsidRDefault="008147AD" w14:paraId="3387F803" w14:textId="7ABC71A5">
            <w:pPr>
              <w:spacing w:before="100" w:beforeAutospacing="on" w:after="100" w:afterAutospacing="on"/>
              <w:rPr>
                <w:rFonts w:ascii="Lato" w:hAnsi="Lato"/>
                <w:sz w:val="17"/>
                <w:szCs w:val="17"/>
                <w:lang w:eastAsia="en-GB"/>
              </w:rPr>
            </w:pPr>
            <w:r w:rsidRPr="13231D85" w:rsidR="041C185C">
              <w:rPr>
                <w:rFonts w:ascii="Lato" w:hAnsi="Lato"/>
                <w:b w:val="1"/>
                <w:bCs w:val="1"/>
                <w:sz w:val="17"/>
                <w:szCs w:val="17"/>
                <w:lang w:eastAsia="en-GB"/>
              </w:rPr>
              <w:t xml:space="preserve">Sex Education </w:t>
            </w:r>
            <w:r w:rsidRPr="13231D85" w:rsidR="041C185C">
              <w:rPr>
                <w:rFonts w:ascii="Lato" w:hAnsi="Lato"/>
                <w:sz w:val="17"/>
                <w:szCs w:val="17"/>
                <w:lang w:eastAsia="en-GB"/>
              </w:rPr>
              <w:t xml:space="preserve">Students will use the full week to learn about the changes in their bodies. </w:t>
            </w:r>
          </w:p>
        </w:tc>
        <w:tc>
          <w:tcPr>
            <w:tcW w:w="31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5B74B7DF" w14:textId="63AB7A05">
            <w:pPr>
              <w:spacing w:before="100" w:beforeAutospacing="on" w:after="100" w:afterAutospacing="on"/>
              <w:rPr>
                <w:rFonts w:ascii="Lato" w:hAnsi="Lato"/>
                <w:b w:val="1"/>
                <w:bCs w:val="1"/>
                <w:sz w:val="17"/>
                <w:szCs w:val="17"/>
                <w:lang w:eastAsia="en-GB"/>
              </w:rPr>
            </w:pPr>
            <w:r w:rsidRPr="13231D85" w:rsidR="50E42546">
              <w:rPr>
                <w:rFonts w:ascii="Lato" w:hAnsi="Lato"/>
                <w:b w:val="1"/>
                <w:bCs w:val="1"/>
                <w:sz w:val="17"/>
                <w:szCs w:val="17"/>
                <w:lang w:eastAsia="en-GB"/>
              </w:rPr>
              <w:t xml:space="preserve">Slovenian Timeline </w:t>
            </w:r>
          </w:p>
          <w:p w:rsidRPr="003F616C" w:rsidR="008147AD" w:rsidP="13231D85" w:rsidRDefault="008147AD" w14:paraId="27088519" w14:textId="7DC77649">
            <w:pPr>
              <w:pStyle w:val="Normal"/>
              <w:spacing w:before="100" w:beforeAutospacing="on" w:after="100" w:afterAutospacing="on"/>
              <w:rPr>
                <w:rFonts w:ascii="Lato" w:hAnsi="Lato"/>
                <w:b w:val="0"/>
                <w:bCs w:val="0"/>
                <w:sz w:val="17"/>
                <w:szCs w:val="17"/>
                <w:lang w:eastAsia="en-GB"/>
              </w:rPr>
            </w:pPr>
            <w:r w:rsidRPr="13231D85" w:rsidR="601B817E">
              <w:rPr>
                <w:rFonts w:ascii="Lato" w:hAnsi="Lato"/>
                <w:b w:val="0"/>
                <w:bCs w:val="0"/>
                <w:sz w:val="17"/>
                <w:szCs w:val="17"/>
                <w:lang w:eastAsia="en-GB"/>
              </w:rPr>
              <w:t xml:space="preserve">Students will learn about Slovenia’s history, geography, culture, and identity from ancient times to the present. </w:t>
            </w:r>
          </w:p>
          <w:p w:rsidRPr="003F616C" w:rsidR="008147AD" w:rsidP="13231D85" w:rsidRDefault="008147AD" w14:paraId="41EABB4F" w14:textId="091AA233">
            <w:pPr>
              <w:pStyle w:val="Normal"/>
              <w:spacing w:before="100" w:beforeAutospacing="on" w:after="100" w:afterAutospacing="on"/>
              <w:rPr>
                <w:rFonts w:ascii="Lato" w:hAnsi="Lato"/>
                <w:b w:val="0"/>
                <w:bCs w:val="0"/>
                <w:sz w:val="17"/>
                <w:szCs w:val="17"/>
                <w:lang w:eastAsia="en-GB"/>
              </w:rPr>
            </w:pPr>
          </w:p>
          <w:p w:rsidRPr="003F616C" w:rsidR="008147AD" w:rsidP="13231D85" w:rsidRDefault="008147AD" w14:paraId="4FE546D0" w14:textId="07D2DCAB">
            <w:pPr>
              <w:pStyle w:val="Normal"/>
              <w:spacing w:before="100" w:beforeAutospacing="on" w:after="100" w:afterAutospacing="on"/>
              <w:rPr>
                <w:rFonts w:ascii="Lato" w:hAnsi="Lato"/>
                <w:b w:val="0"/>
                <w:bCs w:val="0"/>
                <w:sz w:val="17"/>
                <w:szCs w:val="17"/>
                <w:lang w:eastAsia="en-GB"/>
              </w:rPr>
            </w:pPr>
            <w:r w:rsidRPr="13231D85" w:rsidR="601B817E">
              <w:rPr>
                <w:rFonts w:ascii="Lato" w:hAnsi="Lato"/>
                <w:b w:val="0"/>
                <w:bCs w:val="0"/>
                <w:sz w:val="17"/>
                <w:szCs w:val="17"/>
                <w:lang w:eastAsia="en-GB"/>
              </w:rPr>
              <w:t xml:space="preserve">They will explore how people adapted to the landscape, how trade, war, and borders shaped society, and how traditions and architecture reflect Slovenian culture. </w:t>
            </w:r>
          </w:p>
          <w:p w:rsidRPr="003F616C" w:rsidR="008147AD" w:rsidP="13231D85" w:rsidRDefault="008147AD" w14:paraId="0987FD41" w14:textId="2683A816">
            <w:pPr>
              <w:pStyle w:val="Normal"/>
              <w:spacing w:before="100" w:beforeAutospacing="on" w:after="100" w:afterAutospacing="on"/>
              <w:rPr>
                <w:rFonts w:ascii="Lato" w:hAnsi="Lato"/>
                <w:b w:val="0"/>
                <w:bCs w:val="0"/>
                <w:sz w:val="17"/>
                <w:szCs w:val="17"/>
                <w:lang w:eastAsia="en-GB"/>
              </w:rPr>
            </w:pPr>
          </w:p>
          <w:p w:rsidRPr="003F616C" w:rsidR="008147AD" w:rsidP="13231D85" w:rsidRDefault="008147AD" w14:paraId="2E3A73DC" w14:textId="3B719405">
            <w:pPr>
              <w:pStyle w:val="Normal"/>
              <w:spacing w:before="100" w:beforeAutospacing="on" w:after="100" w:afterAutospacing="on"/>
              <w:rPr>
                <w:rFonts w:ascii="Lato" w:hAnsi="Lato"/>
                <w:b w:val="0"/>
                <w:bCs w:val="0"/>
                <w:sz w:val="17"/>
                <w:szCs w:val="17"/>
                <w:lang w:eastAsia="en-GB"/>
              </w:rPr>
            </w:pPr>
          </w:p>
        </w:tc>
      </w:tr>
      <w:tr w:rsidR="13231D85" w:rsidTr="522739D9" w14:paraId="4E39AB82">
        <w:trPr>
          <w:trHeight w:val="300"/>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45E01947" w:rsidP="13231D85" w:rsidRDefault="45E01947" w14:paraId="44A5D6CB" w14:textId="3B2D783D">
            <w:pPr>
              <w:pStyle w:val="Normal"/>
              <w:jc w:val="center"/>
              <w:rPr>
                <w:rFonts w:ascii="Lato" w:hAnsi="Lato"/>
                <w:b w:val="1"/>
                <w:bCs w:val="1"/>
                <w:sz w:val="17"/>
                <w:szCs w:val="17"/>
                <w:lang w:eastAsia="en-GB"/>
              </w:rPr>
            </w:pPr>
            <w:r w:rsidRPr="13231D85" w:rsidR="45E01947">
              <w:rPr>
                <w:rFonts w:ascii="Lato" w:hAnsi="Lato"/>
                <w:b w:val="1"/>
                <w:bCs w:val="1"/>
                <w:sz w:val="17"/>
                <w:szCs w:val="17"/>
                <w:lang w:eastAsia="en-GB"/>
              </w:rPr>
              <w:t>English</w:t>
            </w:r>
          </w:p>
        </w:tc>
      </w:tr>
      <w:tr w:rsidRPr="003F616C" w:rsidR="008147AD" w:rsidTr="522739D9" w14:paraId="73642DB3" w14:textId="77777777">
        <w:tc>
          <w:tcPr>
            <w:tcW w:w="1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09D778A0" w14:textId="2A27E956">
            <w:pPr>
              <w:pStyle w:val="Normal"/>
              <w:spacing w:before="100" w:beforeAutospacing="on" w:after="100" w:afterAutospacing="on"/>
              <w:rPr>
                <w:rFonts w:ascii="Lato" w:hAnsi="Lato"/>
                <w:b w:val="1"/>
                <w:bCs w:val="1"/>
                <w:sz w:val="17"/>
                <w:szCs w:val="17"/>
                <w:lang w:eastAsia="en-GB"/>
              </w:rPr>
            </w:pPr>
            <w:r w:rsidRPr="13231D85" w:rsidR="58BE0C72">
              <w:rPr>
                <w:rFonts w:ascii="Lato" w:hAnsi="Lato"/>
                <w:b w:val="1"/>
                <w:bCs w:val="1"/>
                <w:sz w:val="17"/>
                <w:szCs w:val="17"/>
                <w:lang w:eastAsia="en-GB"/>
              </w:rPr>
              <w:t>Sci-fi narrative</w:t>
            </w:r>
            <w:r w:rsidRPr="13231D85" w:rsidR="58BE0C72">
              <w:rPr>
                <w:rFonts w:ascii="Lato" w:hAnsi="Lato"/>
                <w:b w:val="1"/>
                <w:bCs w:val="1"/>
                <w:sz w:val="17"/>
                <w:szCs w:val="17"/>
                <w:lang w:eastAsia="en-GB"/>
              </w:rPr>
              <w:t>:</w:t>
            </w:r>
            <w:r w:rsidRPr="13231D85" w:rsidR="58BE0C72">
              <w:rPr>
                <w:rFonts w:ascii="Lato" w:hAnsi="Lato"/>
                <w:b w:val="1"/>
                <w:bCs w:val="1"/>
                <w:sz w:val="17"/>
                <w:szCs w:val="17"/>
                <w:lang w:eastAsia="en-GB"/>
              </w:rPr>
              <w:t xml:space="preserve"> </w:t>
            </w:r>
          </w:p>
          <w:p w:rsidRPr="003F616C" w:rsidR="008147AD" w:rsidP="13231D85" w:rsidRDefault="008147AD" w14:paraId="021217AF" w14:textId="530A3922">
            <w:pPr>
              <w:pStyle w:val="Normal"/>
              <w:spacing w:before="100" w:beforeAutospacing="on" w:after="100" w:afterAutospacing="on"/>
              <w:rPr>
                <w:rFonts w:ascii="Lato" w:hAnsi="Lato"/>
                <w:b w:val="1"/>
                <w:bCs w:val="1"/>
                <w:sz w:val="17"/>
                <w:szCs w:val="17"/>
                <w:lang w:eastAsia="en-GB"/>
              </w:rPr>
            </w:pPr>
            <w:r w:rsidRPr="13231D85" w:rsidR="254BC72A">
              <w:rPr>
                <w:rFonts w:ascii="Lato" w:hAnsi="Lato"/>
                <w:b w:val="1"/>
                <w:bCs w:val="1"/>
                <w:sz w:val="17"/>
                <w:szCs w:val="17"/>
                <w:lang w:eastAsia="en-GB"/>
              </w:rPr>
              <w:t>Robot girl</w:t>
            </w:r>
          </w:p>
          <w:p w:rsidRPr="003F616C" w:rsidR="008147AD" w:rsidP="13231D85" w:rsidRDefault="008147AD" w14:paraId="5FA32469" w14:textId="6C7989B8">
            <w:pPr>
              <w:spacing w:before="100" w:beforeAutospacing="on" w:after="100" w:afterAutospacing="on"/>
            </w:pPr>
            <w:r w:rsidRPr="13231D85" w:rsidR="4F953207">
              <w:rPr>
                <w:rFonts w:ascii="Lato" w:hAnsi="Lato" w:eastAsia="Lato" w:cs="Lato"/>
                <w:noProof w:val="0"/>
                <w:sz w:val="17"/>
                <w:szCs w:val="17"/>
                <w:lang w:val="en-GB"/>
              </w:rPr>
              <w:t>Students will learn how science-fiction stories are structured, practise dialogue and setting descriptions, explore characters’ motives, and finally create their own sci-fi narrative</w:t>
            </w:r>
            <w:r w:rsidRPr="13231D85" w:rsidR="1F21E0E2">
              <w:rPr>
                <w:rFonts w:ascii="Lato" w:hAnsi="Lato" w:eastAsia="Lato" w:cs="Lato"/>
                <w:noProof w:val="0"/>
                <w:sz w:val="17"/>
                <w:szCs w:val="17"/>
                <w:lang w:val="en-GB"/>
              </w:rPr>
              <w:t>.</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13B491B7" w14:textId="68CCAAA8">
            <w:pPr>
              <w:spacing w:before="100" w:beforeAutospacing="on" w:after="100" w:afterAutospacing="on"/>
              <w:rPr>
                <w:rFonts w:ascii="Lato" w:hAnsi="Lato"/>
                <w:b w:val="1"/>
                <w:bCs w:val="1"/>
                <w:sz w:val="17"/>
                <w:szCs w:val="17"/>
                <w:lang w:eastAsia="en-GB"/>
              </w:rPr>
            </w:pPr>
            <w:r w:rsidRPr="13231D85" w:rsidR="784F37B7">
              <w:rPr>
                <w:rFonts w:ascii="Lato" w:hAnsi="Lato"/>
                <w:b w:val="1"/>
                <w:bCs w:val="1"/>
                <w:sz w:val="17"/>
                <w:szCs w:val="17"/>
                <w:lang w:eastAsia="en-GB"/>
              </w:rPr>
              <w:t>Memoirs</w:t>
            </w:r>
            <w:r w:rsidRPr="13231D85" w:rsidR="658D45E4">
              <w:rPr>
                <w:rFonts w:ascii="Lato" w:hAnsi="Lato"/>
                <w:b w:val="1"/>
                <w:bCs w:val="1"/>
                <w:sz w:val="17"/>
                <w:szCs w:val="17"/>
                <w:lang w:eastAsia="en-GB"/>
              </w:rPr>
              <w:t>:</w:t>
            </w:r>
            <w:r w:rsidRPr="13231D85" w:rsidR="658D45E4">
              <w:rPr>
                <w:rFonts w:ascii="Lato" w:hAnsi="Lato"/>
                <w:b w:val="1"/>
                <w:bCs w:val="1"/>
                <w:sz w:val="17"/>
                <w:szCs w:val="17"/>
                <w:lang w:eastAsia="en-GB"/>
              </w:rPr>
              <w:t xml:space="preserve"> </w:t>
            </w:r>
            <w:proofErr w:type="gramStart"/>
            <w:proofErr w:type="gramEnd"/>
          </w:p>
          <w:p w:rsidRPr="003F616C" w:rsidR="008147AD" w:rsidP="13231D85" w:rsidRDefault="008147AD" w14:paraId="5D05297C" w14:textId="4E6AAC7A">
            <w:pPr>
              <w:spacing w:before="100" w:beforeAutospacing="on" w:after="100" w:afterAutospacing="on"/>
              <w:rPr>
                <w:rFonts w:ascii="Lato" w:hAnsi="Lato"/>
                <w:b w:val="1"/>
                <w:bCs w:val="1"/>
                <w:sz w:val="17"/>
                <w:szCs w:val="17"/>
                <w:lang w:eastAsia="en-GB"/>
              </w:rPr>
            </w:pPr>
            <w:r w:rsidRPr="13231D85" w:rsidR="784F37B7">
              <w:rPr>
                <w:rFonts w:ascii="Lato" w:hAnsi="Lato"/>
                <w:b w:val="1"/>
                <w:bCs w:val="1"/>
                <w:sz w:val="17"/>
                <w:szCs w:val="17"/>
                <w:lang w:eastAsia="en-GB"/>
              </w:rPr>
              <w:t>Hidden Figures</w:t>
            </w:r>
          </w:p>
          <w:p w:rsidRPr="003F616C" w:rsidR="008147AD" w:rsidP="13231D85" w:rsidRDefault="008147AD" w14:paraId="2ABC399D" w14:textId="120F9442">
            <w:pPr>
              <w:spacing w:before="100" w:beforeAutospacing="on" w:after="100" w:afterAutospacing="on"/>
            </w:pPr>
            <w:r w:rsidRPr="13231D85" w:rsidR="7B90919D">
              <w:rPr>
                <w:rFonts w:ascii="Lato" w:hAnsi="Lato" w:eastAsia="Lato" w:cs="Lato"/>
                <w:noProof w:val="0"/>
                <w:sz w:val="17"/>
                <w:szCs w:val="17"/>
                <w:lang w:val="en-GB"/>
              </w:rPr>
              <w:t>Students will learn about the lives of the women at NASA, how to use non-fiction features like reports and letters, and write about achievements and history through different text types.</w:t>
            </w:r>
          </w:p>
        </w:tc>
        <w:tc>
          <w:tcPr>
            <w:tcW w:w="1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200900F6" w14:textId="58ABCEB9">
            <w:pPr>
              <w:spacing w:before="100" w:beforeAutospacing="on" w:after="100" w:afterAutospacing="on"/>
              <w:rPr>
                <w:rFonts w:ascii="Lato" w:hAnsi="Lato"/>
                <w:b w:val="1"/>
                <w:bCs w:val="1"/>
                <w:sz w:val="17"/>
                <w:szCs w:val="17"/>
                <w:lang w:eastAsia="en-GB"/>
              </w:rPr>
            </w:pPr>
            <w:r w:rsidRPr="13231D85" w:rsidR="784F37B7">
              <w:rPr>
                <w:rFonts w:ascii="Lato" w:hAnsi="Lato"/>
                <w:b w:val="1"/>
                <w:bCs w:val="1"/>
                <w:sz w:val="17"/>
                <w:szCs w:val="17"/>
                <w:lang w:eastAsia="en-GB"/>
              </w:rPr>
              <w:t>Epic stories</w:t>
            </w:r>
            <w:r w:rsidRPr="13231D85" w:rsidR="37601C29">
              <w:rPr>
                <w:rFonts w:ascii="Lato" w:hAnsi="Lato"/>
                <w:b w:val="1"/>
                <w:bCs w:val="1"/>
                <w:sz w:val="17"/>
                <w:szCs w:val="17"/>
                <w:lang w:eastAsia="en-GB"/>
              </w:rPr>
              <w:t>:</w:t>
            </w:r>
            <w:r w:rsidRPr="13231D85" w:rsidR="37601C29">
              <w:rPr>
                <w:rFonts w:ascii="Lato" w:hAnsi="Lato"/>
                <w:b w:val="1"/>
                <w:bCs w:val="1"/>
                <w:sz w:val="17"/>
                <w:szCs w:val="17"/>
                <w:lang w:eastAsia="en-GB"/>
              </w:rPr>
              <w:t xml:space="preserve"> </w:t>
            </w:r>
          </w:p>
          <w:p w:rsidRPr="003F616C" w:rsidR="008147AD" w:rsidP="13231D85" w:rsidRDefault="008147AD" w14:paraId="11FAF8E1" w14:textId="642FAAA1">
            <w:pPr>
              <w:spacing w:before="100" w:beforeAutospacing="on" w:after="100" w:afterAutospacing="on"/>
              <w:rPr>
                <w:rFonts w:ascii="Lato" w:hAnsi="Lato"/>
                <w:b w:val="1"/>
                <w:bCs w:val="1"/>
                <w:sz w:val="17"/>
                <w:szCs w:val="17"/>
                <w:lang w:eastAsia="en-GB"/>
              </w:rPr>
            </w:pPr>
            <w:r w:rsidRPr="13231D85" w:rsidR="37601C29">
              <w:rPr>
                <w:rFonts w:ascii="Lato" w:hAnsi="Lato"/>
                <w:b w:val="1"/>
                <w:bCs w:val="1"/>
                <w:sz w:val="17"/>
                <w:szCs w:val="17"/>
                <w:lang w:eastAsia="en-GB"/>
              </w:rPr>
              <w:t>T</w:t>
            </w:r>
            <w:r w:rsidRPr="13231D85" w:rsidR="784F37B7">
              <w:rPr>
                <w:rFonts w:ascii="Lato" w:hAnsi="Lato"/>
                <w:b w:val="1"/>
                <w:bCs w:val="1"/>
                <w:sz w:val="17"/>
                <w:szCs w:val="17"/>
                <w:lang w:eastAsia="en-GB"/>
              </w:rPr>
              <w:t>he Odyssey</w:t>
            </w:r>
          </w:p>
          <w:p w:rsidRPr="003F616C" w:rsidR="008147AD" w:rsidP="13231D85" w:rsidRDefault="008147AD" w14:paraId="642A9618" w14:textId="28BDA746">
            <w:pPr>
              <w:spacing w:before="100" w:beforeAutospacing="on" w:after="100" w:afterAutospacing="on"/>
            </w:pPr>
            <w:r w:rsidRPr="13231D85" w:rsidR="6ABC4347">
              <w:rPr>
                <w:rFonts w:ascii="Lato" w:hAnsi="Lato" w:eastAsia="Lato" w:cs="Lato"/>
                <w:noProof w:val="0"/>
                <w:sz w:val="17"/>
                <w:szCs w:val="17"/>
                <w:lang w:val="en-GB"/>
              </w:rPr>
              <w:t>Students will learn how epic tales are told, explore speeches, persuasive writing, and dialogue, and create their own epic adventure story inspired by Greek myth.</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0A9FA318" w14:textId="51064450">
            <w:pPr>
              <w:spacing w:before="100" w:beforeAutospacing="on" w:after="100" w:afterAutospacing="on"/>
              <w:rPr>
                <w:rFonts w:ascii="Lato" w:hAnsi="Lato"/>
                <w:b w:val="1"/>
                <w:bCs w:val="1"/>
                <w:sz w:val="17"/>
                <w:szCs w:val="17"/>
                <w:lang w:eastAsia="en-GB"/>
              </w:rPr>
            </w:pPr>
            <w:r w:rsidRPr="13231D85" w:rsidR="693FFE06">
              <w:rPr>
                <w:rFonts w:ascii="Lato" w:hAnsi="Lato"/>
                <w:b w:val="1"/>
                <w:bCs w:val="1"/>
                <w:sz w:val="17"/>
                <w:szCs w:val="17"/>
                <w:lang w:eastAsia="en-GB"/>
              </w:rPr>
              <w:t>O</w:t>
            </w:r>
            <w:r w:rsidRPr="13231D85" w:rsidR="693FFE06">
              <w:rPr>
                <w:rFonts w:ascii="Lato" w:hAnsi="Lato"/>
                <w:b w:val="1"/>
                <w:bCs w:val="1"/>
                <w:sz w:val="17"/>
                <w:szCs w:val="17"/>
                <w:lang w:eastAsia="en-GB"/>
              </w:rPr>
              <w:t>w</w:t>
            </w:r>
            <w:r w:rsidRPr="13231D85" w:rsidR="693FFE06">
              <w:rPr>
                <w:rFonts w:ascii="Lato" w:hAnsi="Lato"/>
                <w:b w:val="1"/>
                <w:bCs w:val="1"/>
                <w:sz w:val="17"/>
                <w:szCs w:val="17"/>
                <w:lang w:eastAsia="en-GB"/>
              </w:rPr>
              <w:t>n</w:t>
            </w:r>
            <w:r w:rsidRPr="13231D85" w:rsidR="693FFE06">
              <w:rPr>
                <w:rFonts w:ascii="Lato" w:hAnsi="Lato"/>
                <w:b w:val="1"/>
                <w:bCs w:val="1"/>
                <w:sz w:val="17"/>
                <w:szCs w:val="17"/>
                <w:lang w:eastAsia="en-GB"/>
              </w:rPr>
              <w:t xml:space="preserve"> </w:t>
            </w:r>
            <w:r w:rsidRPr="13231D85" w:rsidR="693FFE06">
              <w:rPr>
                <w:rFonts w:ascii="Lato" w:hAnsi="Lato"/>
                <w:b w:val="1"/>
                <w:bCs w:val="1"/>
                <w:sz w:val="17"/>
                <w:szCs w:val="17"/>
                <w:lang w:eastAsia="en-GB"/>
              </w:rPr>
              <w:t>ve</w:t>
            </w:r>
            <w:r w:rsidRPr="13231D85" w:rsidR="693FFE06">
              <w:rPr>
                <w:rFonts w:ascii="Lato" w:hAnsi="Lato"/>
                <w:b w:val="1"/>
                <w:bCs w:val="1"/>
                <w:sz w:val="17"/>
                <w:szCs w:val="17"/>
                <w:lang w:eastAsia="en-GB"/>
              </w:rPr>
              <w:t>r</w:t>
            </w:r>
            <w:r w:rsidRPr="13231D85" w:rsidR="693FFE06">
              <w:rPr>
                <w:rFonts w:ascii="Lato" w:hAnsi="Lato"/>
                <w:b w:val="1"/>
                <w:bCs w:val="1"/>
                <w:sz w:val="17"/>
                <w:szCs w:val="17"/>
                <w:lang w:eastAsia="en-GB"/>
              </w:rPr>
              <w:t>s</w:t>
            </w:r>
            <w:r w:rsidRPr="13231D85" w:rsidR="693FFE06">
              <w:rPr>
                <w:rFonts w:ascii="Lato" w:hAnsi="Lato"/>
                <w:b w:val="1"/>
                <w:bCs w:val="1"/>
                <w:sz w:val="17"/>
                <w:szCs w:val="17"/>
                <w:lang w:eastAsia="en-GB"/>
              </w:rPr>
              <w:t>i</w:t>
            </w:r>
            <w:r w:rsidRPr="13231D85" w:rsidR="693FFE06">
              <w:rPr>
                <w:rFonts w:ascii="Lato" w:hAnsi="Lato"/>
                <w:b w:val="1"/>
                <w:bCs w:val="1"/>
                <w:sz w:val="17"/>
                <w:szCs w:val="17"/>
                <w:lang w:eastAsia="en-GB"/>
              </w:rPr>
              <w:t>o</w:t>
            </w:r>
            <w:r w:rsidRPr="13231D85" w:rsidR="693FFE06">
              <w:rPr>
                <w:rFonts w:ascii="Lato" w:hAnsi="Lato"/>
                <w:b w:val="1"/>
                <w:bCs w:val="1"/>
                <w:sz w:val="17"/>
                <w:szCs w:val="17"/>
                <w:lang w:eastAsia="en-GB"/>
              </w:rPr>
              <w:t>n</w:t>
            </w:r>
            <w:r w:rsidRPr="13231D85" w:rsidR="693FFE06">
              <w:rPr>
                <w:rFonts w:ascii="Lato" w:hAnsi="Lato"/>
                <w:b w:val="1"/>
                <w:bCs w:val="1"/>
                <w:sz w:val="17"/>
                <w:szCs w:val="17"/>
                <w:lang w:eastAsia="en-GB"/>
              </w:rPr>
              <w:t xml:space="preserve"> </w:t>
            </w:r>
            <w:r w:rsidRPr="13231D85" w:rsidR="693FFE06">
              <w:rPr>
                <w:rFonts w:ascii="Lato" w:hAnsi="Lato"/>
                <w:b w:val="1"/>
                <w:bCs w:val="1"/>
                <w:sz w:val="17"/>
                <w:szCs w:val="17"/>
                <w:lang w:eastAsia="en-GB"/>
              </w:rPr>
              <w:t>n</w:t>
            </w:r>
            <w:r w:rsidRPr="13231D85" w:rsidR="693FFE06">
              <w:rPr>
                <w:rFonts w:ascii="Lato" w:hAnsi="Lato"/>
                <w:b w:val="1"/>
                <w:bCs w:val="1"/>
                <w:sz w:val="17"/>
                <w:szCs w:val="17"/>
                <w:lang w:eastAsia="en-GB"/>
              </w:rPr>
              <w:t>a</w:t>
            </w:r>
            <w:r w:rsidRPr="13231D85" w:rsidR="693FFE06">
              <w:rPr>
                <w:rFonts w:ascii="Lato" w:hAnsi="Lato"/>
                <w:b w:val="1"/>
                <w:bCs w:val="1"/>
                <w:sz w:val="17"/>
                <w:szCs w:val="17"/>
                <w:lang w:eastAsia="en-GB"/>
              </w:rPr>
              <w:t>r</w:t>
            </w:r>
            <w:r w:rsidRPr="13231D85" w:rsidR="693FFE06">
              <w:rPr>
                <w:rFonts w:ascii="Lato" w:hAnsi="Lato"/>
                <w:b w:val="1"/>
                <w:bCs w:val="1"/>
                <w:sz w:val="17"/>
                <w:szCs w:val="17"/>
                <w:lang w:eastAsia="en-GB"/>
              </w:rPr>
              <w:t>r</w:t>
            </w:r>
            <w:r w:rsidRPr="13231D85" w:rsidR="693FFE06">
              <w:rPr>
                <w:rFonts w:ascii="Lato" w:hAnsi="Lato"/>
                <w:b w:val="1"/>
                <w:bCs w:val="1"/>
                <w:sz w:val="17"/>
                <w:szCs w:val="17"/>
                <w:lang w:eastAsia="en-GB"/>
              </w:rPr>
              <w:t>a</w:t>
            </w: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i</w:t>
            </w:r>
            <w:r w:rsidRPr="13231D85" w:rsidR="693FFE06">
              <w:rPr>
                <w:rFonts w:ascii="Lato" w:hAnsi="Lato"/>
                <w:b w:val="1"/>
                <w:bCs w:val="1"/>
                <w:sz w:val="17"/>
                <w:szCs w:val="17"/>
                <w:lang w:eastAsia="en-GB"/>
              </w:rPr>
              <w:t>v</w:t>
            </w:r>
            <w:r w:rsidRPr="13231D85" w:rsidR="693FFE06">
              <w:rPr>
                <w:rFonts w:ascii="Lato" w:hAnsi="Lato"/>
                <w:b w:val="1"/>
                <w:bCs w:val="1"/>
                <w:sz w:val="17"/>
                <w:szCs w:val="17"/>
                <w:lang w:eastAsia="en-GB"/>
              </w:rPr>
              <w:t>e</w:t>
            </w:r>
            <w:r w:rsidRPr="13231D85" w:rsidR="693FFE06">
              <w:rPr>
                <w:rFonts w:ascii="Lato" w:hAnsi="Lato"/>
                <w:b w:val="1"/>
                <w:bCs w:val="1"/>
                <w:sz w:val="17"/>
                <w:szCs w:val="17"/>
                <w:lang w:eastAsia="en-GB"/>
              </w:rPr>
              <w:t>:</w:t>
            </w:r>
            <w:r w:rsidRPr="13231D85" w:rsidR="693FFE06">
              <w:rPr>
                <w:rFonts w:ascii="Lato" w:hAnsi="Lato"/>
                <w:b w:val="1"/>
                <w:bCs w:val="1"/>
                <w:sz w:val="17"/>
                <w:szCs w:val="17"/>
                <w:lang w:eastAsia="en-GB"/>
              </w:rPr>
              <w:t xml:space="preserve"> </w:t>
            </w:r>
          </w:p>
          <w:p w:rsidRPr="003F616C" w:rsidR="008147AD" w:rsidP="13231D85" w:rsidRDefault="008147AD" w14:paraId="2DFE5B45" w14:textId="685C97FA">
            <w:pPr>
              <w:spacing w:before="100" w:beforeAutospacing="on" w:after="100" w:afterAutospacing="on"/>
              <w:rPr>
                <w:rFonts w:ascii="Lato" w:hAnsi="Lato"/>
                <w:b w:val="1"/>
                <w:bCs w:val="1"/>
                <w:sz w:val="17"/>
                <w:szCs w:val="17"/>
                <w:lang w:eastAsia="en-GB"/>
              </w:rPr>
            </w:pP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h</w:t>
            </w:r>
            <w:r w:rsidRPr="13231D85" w:rsidR="693FFE06">
              <w:rPr>
                <w:rFonts w:ascii="Lato" w:hAnsi="Lato"/>
                <w:b w:val="1"/>
                <w:bCs w:val="1"/>
                <w:sz w:val="17"/>
                <w:szCs w:val="17"/>
                <w:lang w:eastAsia="en-GB"/>
              </w:rPr>
              <w:t>e</w:t>
            </w:r>
            <w:r w:rsidRPr="13231D85" w:rsidR="693FFE06">
              <w:rPr>
                <w:rFonts w:ascii="Lato" w:hAnsi="Lato"/>
                <w:b w:val="1"/>
                <w:bCs w:val="1"/>
                <w:sz w:val="17"/>
                <w:szCs w:val="17"/>
                <w:lang w:eastAsia="en-GB"/>
              </w:rPr>
              <w:t xml:space="preserve"> </w:t>
            </w:r>
            <w:r w:rsidRPr="13231D85" w:rsidR="693FFE06">
              <w:rPr>
                <w:rFonts w:ascii="Lato" w:hAnsi="Lato"/>
                <w:b w:val="1"/>
                <w:bCs w:val="1"/>
                <w:sz w:val="17"/>
                <w:szCs w:val="17"/>
                <w:lang w:eastAsia="en-GB"/>
              </w:rPr>
              <w:t>l</w:t>
            </w:r>
            <w:r w:rsidRPr="13231D85" w:rsidR="693FFE06">
              <w:rPr>
                <w:rFonts w:ascii="Lato" w:hAnsi="Lato"/>
                <w:b w:val="1"/>
                <w:bCs w:val="1"/>
                <w:sz w:val="17"/>
                <w:szCs w:val="17"/>
                <w:lang w:eastAsia="en-GB"/>
              </w:rPr>
              <w:t>o</w:t>
            </w:r>
            <w:r w:rsidRPr="13231D85" w:rsidR="693FFE06">
              <w:rPr>
                <w:rFonts w:ascii="Lato" w:hAnsi="Lato"/>
                <w:b w:val="1"/>
                <w:bCs w:val="1"/>
                <w:sz w:val="17"/>
                <w:szCs w:val="17"/>
                <w:lang w:eastAsia="en-GB"/>
              </w:rPr>
              <w:t>s</w:t>
            </w: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 xml:space="preserve"> </w:t>
            </w: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h</w:t>
            </w:r>
            <w:r w:rsidRPr="13231D85" w:rsidR="693FFE06">
              <w:rPr>
                <w:rFonts w:ascii="Lato" w:hAnsi="Lato"/>
                <w:b w:val="1"/>
                <w:bCs w:val="1"/>
                <w:sz w:val="17"/>
                <w:szCs w:val="17"/>
                <w:lang w:eastAsia="en-GB"/>
              </w:rPr>
              <w:t>i</w:t>
            </w:r>
            <w:r w:rsidRPr="13231D85" w:rsidR="693FFE06">
              <w:rPr>
                <w:rFonts w:ascii="Lato" w:hAnsi="Lato"/>
                <w:b w:val="1"/>
                <w:bCs w:val="1"/>
                <w:sz w:val="17"/>
                <w:szCs w:val="17"/>
                <w:lang w:eastAsia="en-GB"/>
              </w:rPr>
              <w:t>n</w:t>
            </w:r>
            <w:r w:rsidRPr="13231D85" w:rsidR="693FFE06">
              <w:rPr>
                <w:rFonts w:ascii="Lato" w:hAnsi="Lato"/>
                <w:b w:val="1"/>
                <w:bCs w:val="1"/>
                <w:sz w:val="17"/>
                <w:szCs w:val="17"/>
                <w:lang w:eastAsia="en-GB"/>
              </w:rPr>
              <w:t>g</w:t>
            </w:r>
          </w:p>
          <w:p w:rsidRPr="003F616C" w:rsidR="008147AD" w:rsidP="13231D85" w:rsidRDefault="008147AD" w14:paraId="646E6A81" w14:textId="5603F3FD">
            <w:pPr>
              <w:spacing w:before="100" w:beforeAutospacing="on" w:after="100" w:afterAutospacing="on"/>
            </w:pPr>
            <w:r w:rsidRPr="13231D85" w:rsidR="1BC1E55D">
              <w:rPr>
                <w:rFonts w:ascii="Lato" w:hAnsi="Lato" w:eastAsia="Lato" w:cs="Lato"/>
                <w:noProof w:val="0"/>
                <w:sz w:val="17"/>
                <w:szCs w:val="17"/>
                <w:lang w:val="en-GB"/>
              </w:rPr>
              <w:t>Students will learn how to retell and adapt a narrative, create their own “lost things,” and write a fantasy story with strong character and setting descriptions.</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35900BE5" w14:textId="00B93354">
            <w:pPr>
              <w:spacing w:before="100" w:beforeAutospacing="on" w:after="100" w:afterAutospacing="on"/>
              <w:rPr>
                <w:rFonts w:ascii="Lato" w:hAnsi="Lato"/>
                <w:b w:val="1"/>
                <w:bCs w:val="1"/>
                <w:sz w:val="17"/>
                <w:szCs w:val="17"/>
                <w:lang w:eastAsia="en-GB"/>
              </w:rPr>
            </w:pPr>
            <w:r w:rsidRPr="13231D85" w:rsidR="693FFE06">
              <w:rPr>
                <w:rFonts w:ascii="Lato" w:hAnsi="Lato"/>
                <w:b w:val="1"/>
                <w:bCs w:val="1"/>
                <w:sz w:val="17"/>
                <w:szCs w:val="17"/>
                <w:lang w:eastAsia="en-GB"/>
              </w:rPr>
              <w:t>F</w:t>
            </w:r>
            <w:r w:rsidRPr="13231D85" w:rsidR="693FFE06">
              <w:rPr>
                <w:rFonts w:ascii="Lato" w:hAnsi="Lato"/>
                <w:b w:val="1"/>
                <w:bCs w:val="1"/>
                <w:sz w:val="17"/>
                <w:szCs w:val="17"/>
                <w:lang w:eastAsia="en-GB"/>
              </w:rPr>
              <w:t>i</w:t>
            </w:r>
            <w:r w:rsidRPr="13231D85" w:rsidR="693FFE06">
              <w:rPr>
                <w:rFonts w:ascii="Lato" w:hAnsi="Lato"/>
                <w:b w:val="1"/>
                <w:bCs w:val="1"/>
                <w:sz w:val="17"/>
                <w:szCs w:val="17"/>
                <w:lang w:eastAsia="en-GB"/>
              </w:rPr>
              <w:t>l</w:t>
            </w:r>
            <w:r w:rsidRPr="13231D85" w:rsidR="693FFE06">
              <w:rPr>
                <w:rFonts w:ascii="Lato" w:hAnsi="Lato"/>
                <w:b w:val="1"/>
                <w:bCs w:val="1"/>
                <w:sz w:val="17"/>
                <w:szCs w:val="17"/>
                <w:lang w:eastAsia="en-GB"/>
              </w:rPr>
              <w:t>m</w:t>
            </w:r>
            <w:r w:rsidRPr="13231D85" w:rsidR="041C185C">
              <w:rPr>
                <w:rFonts w:ascii="Lato" w:hAnsi="Lato"/>
                <w:b w:val="1"/>
                <w:bCs w:val="1"/>
                <w:sz w:val="17"/>
                <w:szCs w:val="17"/>
                <w:lang w:eastAsia="en-GB"/>
              </w:rPr>
              <w:t xml:space="preserve"> </w:t>
            </w:r>
            <w:r w:rsidRPr="13231D85" w:rsidR="693FFE06">
              <w:rPr>
                <w:rFonts w:ascii="Lato" w:hAnsi="Lato"/>
                <w:b w:val="1"/>
                <w:bCs w:val="1"/>
                <w:sz w:val="17"/>
                <w:szCs w:val="17"/>
                <w:lang w:eastAsia="en-GB"/>
              </w:rPr>
              <w:t>p</w:t>
            </w:r>
            <w:r w:rsidRPr="13231D85" w:rsidR="693FFE06">
              <w:rPr>
                <w:rFonts w:ascii="Lato" w:hAnsi="Lato"/>
                <w:b w:val="1"/>
                <w:bCs w:val="1"/>
                <w:sz w:val="17"/>
                <w:szCs w:val="17"/>
                <w:lang w:eastAsia="en-GB"/>
              </w:rPr>
              <w:t>i</w:t>
            </w: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c</w:t>
            </w:r>
            <w:r w:rsidRPr="13231D85" w:rsidR="693FFE06">
              <w:rPr>
                <w:rFonts w:ascii="Lato" w:hAnsi="Lato"/>
                <w:b w:val="1"/>
                <w:bCs w:val="1"/>
                <w:sz w:val="17"/>
                <w:szCs w:val="17"/>
                <w:lang w:eastAsia="en-GB"/>
              </w:rPr>
              <w:t>h</w:t>
            </w:r>
            <w:r w:rsidRPr="13231D85" w:rsidR="693FFE06">
              <w:rPr>
                <w:rFonts w:ascii="Lato" w:hAnsi="Lato"/>
                <w:b w:val="1"/>
                <w:bCs w:val="1"/>
                <w:sz w:val="17"/>
                <w:szCs w:val="17"/>
                <w:lang w:eastAsia="en-GB"/>
              </w:rPr>
              <w:t>e</w:t>
            </w:r>
            <w:r w:rsidRPr="13231D85" w:rsidR="693FFE06">
              <w:rPr>
                <w:rFonts w:ascii="Lato" w:hAnsi="Lato"/>
                <w:b w:val="1"/>
                <w:bCs w:val="1"/>
                <w:sz w:val="17"/>
                <w:szCs w:val="17"/>
                <w:lang w:eastAsia="en-GB"/>
              </w:rPr>
              <w:t>s</w:t>
            </w:r>
            <w:r w:rsidRPr="13231D85" w:rsidR="693FFE06">
              <w:rPr>
                <w:rFonts w:ascii="Lato" w:hAnsi="Lato"/>
                <w:b w:val="1"/>
                <w:bCs w:val="1"/>
                <w:sz w:val="17"/>
                <w:szCs w:val="17"/>
                <w:lang w:eastAsia="en-GB"/>
              </w:rPr>
              <w:t>:</w:t>
            </w:r>
            <w:proofErr w:type="gramStart"/>
            <w:proofErr w:type="gramEnd"/>
          </w:p>
          <w:p w:rsidRPr="003F616C" w:rsidR="008147AD" w:rsidP="13231D85" w:rsidRDefault="008147AD" w14:paraId="36B6FF90" w14:textId="4A8B680A">
            <w:pPr>
              <w:spacing w:before="100" w:beforeAutospacing="on" w:after="100" w:afterAutospacing="on"/>
              <w:rPr>
                <w:rFonts w:ascii="Lato" w:hAnsi="Lato"/>
                <w:b w:val="1"/>
                <w:bCs w:val="1"/>
                <w:sz w:val="17"/>
                <w:szCs w:val="17"/>
                <w:lang w:eastAsia="en-GB"/>
              </w:rPr>
            </w:pPr>
            <w:r w:rsidRPr="13231D85" w:rsidR="693FFE06">
              <w:rPr>
                <w:rFonts w:ascii="Lato" w:hAnsi="Lato"/>
                <w:b w:val="1"/>
                <w:bCs w:val="1"/>
                <w:sz w:val="17"/>
                <w:szCs w:val="17"/>
                <w:lang w:eastAsia="en-GB"/>
              </w:rPr>
              <w:t>T</w:t>
            </w:r>
            <w:r w:rsidRPr="13231D85" w:rsidR="693FFE06">
              <w:rPr>
                <w:rFonts w:ascii="Lato" w:hAnsi="Lato"/>
                <w:b w:val="1"/>
                <w:bCs w:val="1"/>
                <w:sz w:val="17"/>
                <w:szCs w:val="17"/>
                <w:lang w:eastAsia="en-GB"/>
              </w:rPr>
              <w:t>h</w:t>
            </w:r>
            <w:r w:rsidRPr="13231D85" w:rsidR="693FFE06">
              <w:rPr>
                <w:rFonts w:ascii="Lato" w:hAnsi="Lato"/>
                <w:b w:val="1"/>
                <w:bCs w:val="1"/>
                <w:sz w:val="17"/>
                <w:szCs w:val="17"/>
                <w:lang w:eastAsia="en-GB"/>
              </w:rPr>
              <w:t>e</w:t>
            </w:r>
            <w:r w:rsidRPr="13231D85" w:rsidR="693FFE06">
              <w:rPr>
                <w:rFonts w:ascii="Lato" w:hAnsi="Lato"/>
                <w:b w:val="1"/>
                <w:bCs w:val="1"/>
                <w:sz w:val="17"/>
                <w:szCs w:val="17"/>
                <w:lang w:eastAsia="en-GB"/>
              </w:rPr>
              <w:t xml:space="preserve"> </w:t>
            </w:r>
            <w:r w:rsidRPr="13231D85" w:rsidR="693FFE06">
              <w:rPr>
                <w:rFonts w:ascii="Lato" w:hAnsi="Lato"/>
                <w:b w:val="1"/>
                <w:bCs w:val="1"/>
                <w:sz w:val="17"/>
                <w:szCs w:val="17"/>
                <w:lang w:eastAsia="en-GB"/>
              </w:rPr>
              <w:t>W</w:t>
            </w:r>
            <w:r w:rsidRPr="13231D85" w:rsidR="693FFE06">
              <w:rPr>
                <w:rFonts w:ascii="Lato" w:hAnsi="Lato"/>
                <w:b w:val="1"/>
                <w:bCs w:val="1"/>
                <w:sz w:val="17"/>
                <w:szCs w:val="17"/>
                <w:lang w:eastAsia="en-GB"/>
              </w:rPr>
              <w:t>h</w:t>
            </w:r>
            <w:r w:rsidRPr="13231D85" w:rsidR="693FFE06">
              <w:rPr>
                <w:rFonts w:ascii="Lato" w:hAnsi="Lato"/>
                <w:b w:val="1"/>
                <w:bCs w:val="1"/>
                <w:sz w:val="17"/>
                <w:szCs w:val="17"/>
                <w:lang w:eastAsia="en-GB"/>
              </w:rPr>
              <w:t>a</w:t>
            </w:r>
            <w:r w:rsidRPr="13231D85" w:rsidR="693FFE06">
              <w:rPr>
                <w:rFonts w:ascii="Lato" w:hAnsi="Lato"/>
                <w:b w:val="1"/>
                <w:bCs w:val="1"/>
                <w:sz w:val="17"/>
                <w:szCs w:val="17"/>
                <w:lang w:eastAsia="en-GB"/>
              </w:rPr>
              <w:t>l</w:t>
            </w:r>
            <w:r w:rsidRPr="13231D85" w:rsidR="693FFE06">
              <w:rPr>
                <w:rFonts w:ascii="Lato" w:hAnsi="Lato"/>
                <w:b w:val="1"/>
                <w:bCs w:val="1"/>
                <w:sz w:val="17"/>
                <w:szCs w:val="17"/>
                <w:lang w:eastAsia="en-GB"/>
              </w:rPr>
              <w:t>e</w:t>
            </w:r>
            <w:r w:rsidRPr="13231D85" w:rsidR="041C185C">
              <w:rPr>
                <w:rFonts w:ascii="Lato" w:hAnsi="Lato"/>
                <w:b w:val="1"/>
                <w:bCs w:val="1"/>
                <w:sz w:val="17"/>
                <w:szCs w:val="17"/>
                <w:lang w:eastAsia="en-GB"/>
              </w:rPr>
              <w:t xml:space="preserve"> </w:t>
            </w:r>
          </w:p>
          <w:p w:rsidRPr="003F616C" w:rsidR="008147AD" w:rsidP="13231D85" w:rsidRDefault="008147AD" w14:paraId="32889097" w14:textId="5902FAF9">
            <w:pPr>
              <w:spacing w:before="100" w:beforeAutospacing="on" w:after="100" w:afterAutospacing="on"/>
            </w:pPr>
            <w:r w:rsidRPr="13231D85" w:rsidR="06F80F0E">
              <w:rPr>
                <w:rFonts w:ascii="Lato" w:hAnsi="Lato" w:eastAsia="Lato" w:cs="Lato"/>
                <w:noProof w:val="0"/>
                <w:sz w:val="17"/>
                <w:szCs w:val="17"/>
                <w:lang w:val="en-GB"/>
              </w:rPr>
              <w:t>Students will learn to infer meaning from a wordless text, explore reported speech, description, and role writing, and then develop a persuasive film pitch.</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3C1FAF6C" w14:textId="1A7A7C88">
            <w:pPr>
              <w:spacing w:before="100" w:beforeAutospacing="on" w:after="100" w:afterAutospacing="on"/>
              <w:rPr>
                <w:rFonts w:ascii="Lato" w:hAnsi="Lato"/>
                <w:b w:val="1"/>
                <w:bCs w:val="1"/>
                <w:sz w:val="17"/>
                <w:szCs w:val="17"/>
                <w:lang w:eastAsia="en-GB"/>
              </w:rPr>
            </w:pPr>
            <w:r w:rsidRPr="13231D85" w:rsidR="79B4148F">
              <w:rPr>
                <w:rFonts w:ascii="Lato" w:hAnsi="Lato"/>
                <w:b w:val="1"/>
                <w:bCs w:val="1"/>
                <w:sz w:val="17"/>
                <w:szCs w:val="17"/>
                <w:lang w:eastAsia="en-GB"/>
              </w:rPr>
              <w:t>N</w:t>
            </w:r>
            <w:r w:rsidRPr="13231D85" w:rsidR="79B4148F">
              <w:rPr>
                <w:rFonts w:ascii="Lato" w:hAnsi="Lato"/>
                <w:b w:val="1"/>
                <w:bCs w:val="1"/>
                <w:sz w:val="17"/>
                <w:szCs w:val="17"/>
                <w:lang w:eastAsia="en-GB"/>
              </w:rPr>
              <w:t>e</w:t>
            </w:r>
            <w:r w:rsidRPr="13231D85" w:rsidR="79B4148F">
              <w:rPr>
                <w:rFonts w:ascii="Lato" w:hAnsi="Lato"/>
                <w:b w:val="1"/>
                <w:bCs w:val="1"/>
                <w:sz w:val="17"/>
                <w:szCs w:val="17"/>
                <w:lang w:eastAsia="en-GB"/>
              </w:rPr>
              <w:t>w</w:t>
            </w:r>
            <w:r w:rsidRPr="13231D85" w:rsidR="79B4148F">
              <w:rPr>
                <w:rFonts w:ascii="Lato" w:hAnsi="Lato"/>
                <w:b w:val="1"/>
                <w:bCs w:val="1"/>
                <w:sz w:val="17"/>
                <w:szCs w:val="17"/>
                <w:lang w:eastAsia="en-GB"/>
              </w:rPr>
              <w:t>s</w:t>
            </w:r>
            <w:r w:rsidRPr="13231D85" w:rsidR="79B4148F">
              <w:rPr>
                <w:rFonts w:ascii="Lato" w:hAnsi="Lato"/>
                <w:b w:val="1"/>
                <w:bCs w:val="1"/>
                <w:sz w:val="17"/>
                <w:szCs w:val="17"/>
                <w:lang w:eastAsia="en-GB"/>
              </w:rPr>
              <w:t>p</w:t>
            </w: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p</w:t>
            </w:r>
            <w:r w:rsidRPr="13231D85" w:rsidR="79B4148F">
              <w:rPr>
                <w:rFonts w:ascii="Lato" w:hAnsi="Lato"/>
                <w:b w:val="1"/>
                <w:bCs w:val="1"/>
                <w:sz w:val="17"/>
                <w:szCs w:val="17"/>
                <w:lang w:eastAsia="en-GB"/>
              </w:rPr>
              <w:t>e</w:t>
            </w:r>
            <w:r w:rsidRPr="13231D85" w:rsidR="79B4148F">
              <w:rPr>
                <w:rFonts w:ascii="Lato" w:hAnsi="Lato"/>
                <w:b w:val="1"/>
                <w:bCs w:val="1"/>
                <w:sz w:val="17"/>
                <w:szCs w:val="17"/>
                <w:lang w:eastAsia="en-GB"/>
              </w:rPr>
              <w:t>r</w:t>
            </w:r>
            <w:r w:rsidRPr="13231D85" w:rsidR="79B4148F">
              <w:rPr>
                <w:rFonts w:ascii="Lato" w:hAnsi="Lato"/>
                <w:b w:val="1"/>
                <w:bCs w:val="1"/>
                <w:sz w:val="17"/>
                <w:szCs w:val="17"/>
                <w:lang w:eastAsia="en-GB"/>
              </w:rPr>
              <w:t xml:space="preserve"> </w:t>
            </w: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r</w:t>
            </w:r>
            <w:r w:rsidRPr="13231D85" w:rsidR="79B4148F">
              <w:rPr>
                <w:rFonts w:ascii="Lato" w:hAnsi="Lato"/>
                <w:b w:val="1"/>
                <w:bCs w:val="1"/>
                <w:sz w:val="17"/>
                <w:szCs w:val="17"/>
                <w:lang w:eastAsia="en-GB"/>
              </w:rPr>
              <w:t>t</w:t>
            </w:r>
            <w:r w:rsidRPr="13231D85" w:rsidR="79B4148F">
              <w:rPr>
                <w:rFonts w:ascii="Lato" w:hAnsi="Lato"/>
                <w:b w:val="1"/>
                <w:bCs w:val="1"/>
                <w:sz w:val="17"/>
                <w:szCs w:val="17"/>
                <w:lang w:eastAsia="en-GB"/>
              </w:rPr>
              <w:t>i</w:t>
            </w:r>
            <w:r w:rsidRPr="13231D85" w:rsidR="79B4148F">
              <w:rPr>
                <w:rFonts w:ascii="Lato" w:hAnsi="Lato"/>
                <w:b w:val="1"/>
                <w:bCs w:val="1"/>
                <w:sz w:val="17"/>
                <w:szCs w:val="17"/>
                <w:lang w:eastAsia="en-GB"/>
              </w:rPr>
              <w:t>c</w:t>
            </w:r>
            <w:r w:rsidRPr="13231D85" w:rsidR="79B4148F">
              <w:rPr>
                <w:rFonts w:ascii="Lato" w:hAnsi="Lato"/>
                <w:b w:val="1"/>
                <w:bCs w:val="1"/>
                <w:sz w:val="17"/>
                <w:szCs w:val="17"/>
                <w:lang w:eastAsia="en-GB"/>
              </w:rPr>
              <w:t>l</w:t>
            </w:r>
            <w:r w:rsidRPr="13231D85" w:rsidR="79B4148F">
              <w:rPr>
                <w:rFonts w:ascii="Lato" w:hAnsi="Lato"/>
                <w:b w:val="1"/>
                <w:bCs w:val="1"/>
                <w:sz w:val="17"/>
                <w:szCs w:val="17"/>
                <w:lang w:eastAsia="en-GB"/>
              </w:rPr>
              <w:t>e</w:t>
            </w:r>
            <w:r w:rsidRPr="13231D85" w:rsidR="79B4148F">
              <w:rPr>
                <w:rFonts w:ascii="Lato" w:hAnsi="Lato"/>
                <w:b w:val="1"/>
                <w:bCs w:val="1"/>
                <w:sz w:val="17"/>
                <w:szCs w:val="17"/>
                <w:lang w:eastAsia="en-GB"/>
              </w:rPr>
              <w:t>:</w:t>
            </w:r>
          </w:p>
          <w:p w:rsidRPr="003F616C" w:rsidR="008147AD" w:rsidP="13231D85" w:rsidRDefault="008147AD" w14:paraId="32315DE7" w14:textId="37C184EA">
            <w:pPr>
              <w:spacing w:before="100" w:beforeAutospacing="on" w:after="100" w:afterAutospacing="on"/>
              <w:rPr>
                <w:rFonts w:ascii="Lato" w:hAnsi="Lato"/>
                <w:b w:val="1"/>
                <w:bCs w:val="1"/>
                <w:sz w:val="17"/>
                <w:szCs w:val="17"/>
                <w:lang w:eastAsia="en-GB"/>
              </w:rPr>
            </w:pP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n</w:t>
            </w:r>
            <w:r w:rsidRPr="13231D85" w:rsidR="79B4148F">
              <w:rPr>
                <w:rFonts w:ascii="Lato" w:hAnsi="Lato"/>
                <w:b w:val="1"/>
                <w:bCs w:val="1"/>
                <w:sz w:val="17"/>
                <w:szCs w:val="17"/>
                <w:lang w:eastAsia="en-GB"/>
              </w:rPr>
              <w:t>n</w:t>
            </w:r>
            <w:r w:rsidRPr="13231D85" w:rsidR="79B4148F">
              <w:rPr>
                <w:rFonts w:ascii="Lato" w:hAnsi="Lato"/>
                <w:b w:val="1"/>
                <w:bCs w:val="1"/>
                <w:sz w:val="17"/>
                <w:szCs w:val="17"/>
                <w:lang w:eastAsia="en-GB"/>
              </w:rPr>
              <w:t>e</w:t>
            </w:r>
            <w:r w:rsidRPr="13231D85" w:rsidR="79B4148F">
              <w:rPr>
                <w:rFonts w:ascii="Lato" w:hAnsi="Lato"/>
                <w:b w:val="1"/>
                <w:bCs w:val="1"/>
                <w:sz w:val="17"/>
                <w:szCs w:val="17"/>
                <w:lang w:eastAsia="en-GB"/>
              </w:rPr>
              <w:t xml:space="preserve"> </w:t>
            </w:r>
            <w:r w:rsidRPr="13231D85" w:rsidR="79B4148F">
              <w:rPr>
                <w:rFonts w:ascii="Lato" w:hAnsi="Lato"/>
                <w:b w:val="1"/>
                <w:bCs w:val="1"/>
                <w:sz w:val="17"/>
                <w:szCs w:val="17"/>
                <w:lang w:eastAsia="en-GB"/>
              </w:rPr>
              <w:t>F</w:t>
            </w:r>
            <w:r w:rsidRPr="13231D85" w:rsidR="79B4148F">
              <w:rPr>
                <w:rFonts w:ascii="Lato" w:hAnsi="Lato"/>
                <w:b w:val="1"/>
                <w:bCs w:val="1"/>
                <w:sz w:val="17"/>
                <w:szCs w:val="17"/>
                <w:lang w:eastAsia="en-GB"/>
              </w:rPr>
              <w:t>r</w:t>
            </w: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n</w:t>
            </w:r>
            <w:r w:rsidRPr="13231D85" w:rsidR="79B4148F">
              <w:rPr>
                <w:rFonts w:ascii="Lato" w:hAnsi="Lato"/>
                <w:b w:val="1"/>
                <w:bCs w:val="1"/>
                <w:sz w:val="17"/>
                <w:szCs w:val="17"/>
                <w:lang w:eastAsia="en-GB"/>
              </w:rPr>
              <w:t>k</w:t>
            </w:r>
          </w:p>
          <w:p w:rsidRPr="003F616C" w:rsidR="008147AD" w:rsidP="13231D85" w:rsidRDefault="008147AD" w14:paraId="26998F6A" w14:textId="6AB890AE">
            <w:pPr>
              <w:spacing w:before="100" w:beforeAutospacing="on" w:after="100" w:afterAutospacing="on"/>
            </w:pPr>
            <w:r w:rsidRPr="13231D85" w:rsidR="14E60D1B">
              <w:rPr>
                <w:rFonts w:ascii="Lato" w:hAnsi="Lato" w:eastAsia="Lato" w:cs="Lato"/>
                <w:noProof w:val="0"/>
                <w:sz w:val="17"/>
                <w:szCs w:val="17"/>
                <w:lang w:val="en-GB"/>
              </w:rPr>
              <w:t>Students will learn to use diaries and primary sources for inspiration, practise different non-fiction forms (letters, diary entries, obituaries), and write a newspaper article.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3F616C" w:rsidR="008147AD" w:rsidP="13231D85" w:rsidRDefault="008147AD" w14:paraId="6C1F8C6E" w14:textId="074AEB56">
            <w:pPr>
              <w:spacing w:before="100" w:beforeAutospacing="on" w:after="100" w:afterAutospacing="on"/>
              <w:rPr>
                <w:rFonts w:ascii="Lato" w:hAnsi="Lato"/>
                <w:b w:val="1"/>
                <w:bCs w:val="1"/>
                <w:sz w:val="17"/>
                <w:szCs w:val="17"/>
                <w:lang w:eastAsia="en-GB"/>
              </w:rPr>
            </w:pPr>
            <w:r w:rsidRPr="13231D85" w:rsidR="79B4148F">
              <w:rPr>
                <w:rFonts w:ascii="Lato" w:hAnsi="Lato"/>
                <w:b w:val="1"/>
                <w:bCs w:val="1"/>
                <w:sz w:val="17"/>
                <w:szCs w:val="17"/>
                <w:lang w:eastAsia="en-GB"/>
              </w:rPr>
              <w:t>D</w:t>
            </w:r>
            <w:r w:rsidRPr="13231D85" w:rsidR="79B4148F">
              <w:rPr>
                <w:rFonts w:ascii="Lato" w:hAnsi="Lato"/>
                <w:b w:val="1"/>
                <w:bCs w:val="1"/>
                <w:sz w:val="17"/>
                <w:szCs w:val="17"/>
                <w:lang w:eastAsia="en-GB"/>
              </w:rPr>
              <w:t>i</w:t>
            </w:r>
            <w:r w:rsidRPr="13231D85" w:rsidR="79B4148F">
              <w:rPr>
                <w:rFonts w:ascii="Lato" w:hAnsi="Lato"/>
                <w:b w:val="1"/>
                <w:bCs w:val="1"/>
                <w:sz w:val="17"/>
                <w:szCs w:val="17"/>
                <w:lang w:eastAsia="en-GB"/>
              </w:rPr>
              <w:t>s</w:t>
            </w:r>
            <w:r w:rsidRPr="13231D85" w:rsidR="79B4148F">
              <w:rPr>
                <w:rFonts w:ascii="Lato" w:hAnsi="Lato"/>
                <w:b w:val="1"/>
                <w:bCs w:val="1"/>
                <w:sz w:val="17"/>
                <w:szCs w:val="17"/>
                <w:lang w:eastAsia="en-GB"/>
              </w:rPr>
              <w:t>c</w:t>
            </w:r>
            <w:r w:rsidRPr="13231D85" w:rsidR="79B4148F">
              <w:rPr>
                <w:rFonts w:ascii="Lato" w:hAnsi="Lato"/>
                <w:b w:val="1"/>
                <w:bCs w:val="1"/>
                <w:sz w:val="17"/>
                <w:szCs w:val="17"/>
                <w:lang w:eastAsia="en-GB"/>
              </w:rPr>
              <w:t>u</w:t>
            </w:r>
            <w:r w:rsidRPr="13231D85" w:rsidR="79B4148F">
              <w:rPr>
                <w:rFonts w:ascii="Lato" w:hAnsi="Lato"/>
                <w:b w:val="1"/>
                <w:bCs w:val="1"/>
                <w:sz w:val="17"/>
                <w:szCs w:val="17"/>
                <w:lang w:eastAsia="en-GB"/>
              </w:rPr>
              <w:t>s</w:t>
            </w:r>
            <w:r w:rsidRPr="13231D85" w:rsidR="79B4148F">
              <w:rPr>
                <w:rFonts w:ascii="Lato" w:hAnsi="Lato"/>
                <w:b w:val="1"/>
                <w:bCs w:val="1"/>
                <w:sz w:val="17"/>
                <w:szCs w:val="17"/>
                <w:lang w:eastAsia="en-GB"/>
              </w:rPr>
              <w:t>s</w:t>
            </w:r>
            <w:r w:rsidRPr="13231D85" w:rsidR="79B4148F">
              <w:rPr>
                <w:rFonts w:ascii="Lato" w:hAnsi="Lato"/>
                <w:b w:val="1"/>
                <w:bCs w:val="1"/>
                <w:sz w:val="17"/>
                <w:szCs w:val="17"/>
                <w:lang w:eastAsia="en-GB"/>
              </w:rPr>
              <w:t>i</w:t>
            </w:r>
            <w:r w:rsidRPr="13231D85" w:rsidR="79B4148F">
              <w:rPr>
                <w:rFonts w:ascii="Lato" w:hAnsi="Lato"/>
                <w:b w:val="1"/>
                <w:bCs w:val="1"/>
                <w:sz w:val="17"/>
                <w:szCs w:val="17"/>
                <w:lang w:eastAsia="en-GB"/>
              </w:rPr>
              <w:t>o</w:t>
            </w:r>
            <w:r w:rsidRPr="13231D85" w:rsidR="79B4148F">
              <w:rPr>
                <w:rFonts w:ascii="Lato" w:hAnsi="Lato"/>
                <w:b w:val="1"/>
                <w:bCs w:val="1"/>
                <w:sz w:val="17"/>
                <w:szCs w:val="17"/>
                <w:lang w:eastAsia="en-GB"/>
              </w:rPr>
              <w:t>n</w:t>
            </w:r>
            <w:r w:rsidRPr="13231D85" w:rsidR="79B4148F">
              <w:rPr>
                <w:rFonts w:ascii="Lato" w:hAnsi="Lato"/>
                <w:b w:val="1"/>
                <w:bCs w:val="1"/>
                <w:sz w:val="17"/>
                <w:szCs w:val="17"/>
                <w:lang w:eastAsia="en-GB"/>
              </w:rPr>
              <w:t xml:space="preserve"> </w:t>
            </w:r>
            <w:r w:rsidRPr="13231D85" w:rsidR="79B4148F">
              <w:rPr>
                <w:rFonts w:ascii="Lato" w:hAnsi="Lato"/>
                <w:b w:val="1"/>
                <w:bCs w:val="1"/>
                <w:sz w:val="17"/>
                <w:szCs w:val="17"/>
                <w:lang w:eastAsia="en-GB"/>
              </w:rPr>
              <w:t>t</w:t>
            </w:r>
            <w:r w:rsidRPr="13231D85" w:rsidR="79B4148F">
              <w:rPr>
                <w:rFonts w:ascii="Lato" w:hAnsi="Lato"/>
                <w:b w:val="1"/>
                <w:bCs w:val="1"/>
                <w:sz w:val="17"/>
                <w:szCs w:val="17"/>
                <w:lang w:eastAsia="en-GB"/>
              </w:rPr>
              <w:t>e</w:t>
            </w:r>
            <w:r w:rsidRPr="13231D85" w:rsidR="79B4148F">
              <w:rPr>
                <w:rFonts w:ascii="Lato" w:hAnsi="Lato"/>
                <w:b w:val="1"/>
                <w:bCs w:val="1"/>
                <w:sz w:val="17"/>
                <w:szCs w:val="17"/>
                <w:lang w:eastAsia="en-GB"/>
              </w:rPr>
              <w:t>x</w:t>
            </w:r>
            <w:r w:rsidRPr="13231D85" w:rsidR="79B4148F">
              <w:rPr>
                <w:rFonts w:ascii="Lato" w:hAnsi="Lato"/>
                <w:b w:val="1"/>
                <w:bCs w:val="1"/>
                <w:sz w:val="17"/>
                <w:szCs w:val="17"/>
                <w:lang w:eastAsia="en-GB"/>
              </w:rPr>
              <w:t>t</w:t>
            </w:r>
            <w:r w:rsidRPr="13231D85" w:rsidR="79B4148F">
              <w:rPr>
                <w:rFonts w:ascii="Lato" w:hAnsi="Lato"/>
                <w:b w:val="1"/>
                <w:bCs w:val="1"/>
                <w:sz w:val="17"/>
                <w:szCs w:val="17"/>
                <w:lang w:eastAsia="en-GB"/>
              </w:rPr>
              <w:t>s</w:t>
            </w:r>
            <w:r w:rsidRPr="13231D85" w:rsidR="79B4148F">
              <w:rPr>
                <w:rFonts w:ascii="Lato" w:hAnsi="Lato"/>
                <w:b w:val="1"/>
                <w:bCs w:val="1"/>
                <w:sz w:val="17"/>
                <w:szCs w:val="17"/>
                <w:lang w:eastAsia="en-GB"/>
              </w:rPr>
              <w:t>:</w:t>
            </w:r>
          </w:p>
          <w:p w:rsidRPr="003F616C" w:rsidR="008147AD" w:rsidP="13231D85" w:rsidRDefault="008147AD" w14:paraId="5A7FC21D" w14:textId="589198D0">
            <w:pPr>
              <w:spacing w:before="100" w:beforeAutospacing="on" w:after="100" w:afterAutospacing="on"/>
              <w:rPr>
                <w:rFonts w:ascii="Lato" w:hAnsi="Lato"/>
                <w:b w:val="1"/>
                <w:bCs w:val="1"/>
                <w:sz w:val="17"/>
                <w:szCs w:val="17"/>
                <w:lang w:eastAsia="en-GB"/>
              </w:rPr>
            </w:pPr>
            <w:r w:rsidRPr="13231D85" w:rsidR="79B4148F">
              <w:rPr>
                <w:rFonts w:ascii="Lato" w:hAnsi="Lato"/>
                <w:b w:val="1"/>
                <w:bCs w:val="1"/>
                <w:sz w:val="17"/>
                <w:szCs w:val="17"/>
                <w:lang w:eastAsia="en-GB"/>
              </w:rPr>
              <w:t>O</w:t>
            </w:r>
            <w:r w:rsidRPr="13231D85" w:rsidR="79B4148F">
              <w:rPr>
                <w:rFonts w:ascii="Lato" w:hAnsi="Lato"/>
                <w:b w:val="1"/>
                <w:bCs w:val="1"/>
                <w:sz w:val="17"/>
                <w:szCs w:val="17"/>
                <w:lang w:eastAsia="en-GB"/>
              </w:rPr>
              <w:t>r</w:t>
            </w:r>
            <w:r w:rsidRPr="13231D85" w:rsidR="79B4148F">
              <w:rPr>
                <w:rFonts w:ascii="Lato" w:hAnsi="Lato"/>
                <w:b w:val="1"/>
                <w:bCs w:val="1"/>
                <w:sz w:val="17"/>
                <w:szCs w:val="17"/>
                <w:lang w:eastAsia="en-GB"/>
              </w:rPr>
              <w:t>i</w:t>
            </w:r>
            <w:r w:rsidRPr="13231D85" w:rsidR="79B4148F">
              <w:rPr>
                <w:rFonts w:ascii="Lato" w:hAnsi="Lato"/>
                <w:b w:val="1"/>
                <w:bCs w:val="1"/>
                <w:sz w:val="17"/>
                <w:szCs w:val="17"/>
                <w:lang w:eastAsia="en-GB"/>
              </w:rPr>
              <w:t>g</w:t>
            </w: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m</w:t>
            </w:r>
            <w:r w:rsidRPr="13231D85" w:rsidR="79B4148F">
              <w:rPr>
                <w:rFonts w:ascii="Lato" w:hAnsi="Lato"/>
                <w:b w:val="1"/>
                <w:bCs w:val="1"/>
                <w:sz w:val="17"/>
                <w:szCs w:val="17"/>
                <w:lang w:eastAsia="en-GB"/>
              </w:rPr>
              <w:t>i</w:t>
            </w:r>
            <w:r w:rsidRPr="13231D85" w:rsidR="79B4148F">
              <w:rPr>
                <w:rFonts w:ascii="Lato" w:hAnsi="Lato"/>
                <w:b w:val="1"/>
                <w:bCs w:val="1"/>
                <w:sz w:val="17"/>
                <w:szCs w:val="17"/>
                <w:lang w:eastAsia="en-GB"/>
              </w:rPr>
              <w:t xml:space="preserve"> </w:t>
            </w:r>
            <w:r w:rsidRPr="13231D85" w:rsidR="79B4148F">
              <w:rPr>
                <w:rFonts w:ascii="Lato" w:hAnsi="Lato"/>
                <w:b w:val="1"/>
                <w:bCs w:val="1"/>
                <w:sz w:val="17"/>
                <w:szCs w:val="17"/>
                <w:lang w:eastAsia="en-GB"/>
              </w:rPr>
              <w:t>Y</w:t>
            </w:r>
            <w:r w:rsidRPr="13231D85" w:rsidR="79B4148F">
              <w:rPr>
                <w:rFonts w:ascii="Lato" w:hAnsi="Lato"/>
                <w:b w:val="1"/>
                <w:bCs w:val="1"/>
                <w:sz w:val="17"/>
                <w:szCs w:val="17"/>
                <w:lang w:eastAsia="en-GB"/>
              </w:rPr>
              <w:t>o</w:t>
            </w:r>
            <w:r w:rsidRPr="13231D85" w:rsidR="79B4148F">
              <w:rPr>
                <w:rFonts w:ascii="Lato" w:hAnsi="Lato"/>
                <w:b w:val="1"/>
                <w:bCs w:val="1"/>
                <w:sz w:val="17"/>
                <w:szCs w:val="17"/>
                <w:lang w:eastAsia="en-GB"/>
              </w:rPr>
              <w:t>d</w:t>
            </w:r>
            <w:r w:rsidRPr="13231D85" w:rsidR="79B4148F">
              <w:rPr>
                <w:rFonts w:ascii="Lato" w:hAnsi="Lato"/>
                <w:b w:val="1"/>
                <w:bCs w:val="1"/>
                <w:sz w:val="17"/>
                <w:szCs w:val="17"/>
                <w:lang w:eastAsia="en-GB"/>
              </w:rPr>
              <w:t>a</w:t>
            </w:r>
            <w:r w:rsidRPr="13231D85" w:rsidR="79B4148F">
              <w:rPr>
                <w:rFonts w:ascii="Lato" w:hAnsi="Lato"/>
                <w:b w:val="1"/>
                <w:bCs w:val="1"/>
                <w:sz w:val="17"/>
                <w:szCs w:val="17"/>
                <w:lang w:eastAsia="en-GB"/>
              </w:rPr>
              <w:t xml:space="preserve"> </w:t>
            </w:r>
          </w:p>
          <w:p w:rsidRPr="003F616C" w:rsidR="008147AD" w:rsidP="13231D85" w:rsidRDefault="008147AD" w14:paraId="115B3746" w14:textId="4ECFC31F">
            <w:pPr>
              <w:spacing w:before="100" w:beforeAutospacing="on" w:after="100" w:afterAutospacing="on"/>
            </w:pPr>
            <w:r w:rsidRPr="13231D85" w:rsidR="0B94B1E3">
              <w:rPr>
                <w:rFonts w:ascii="Lato" w:hAnsi="Lato" w:eastAsia="Lato" w:cs="Lato"/>
                <w:noProof w:val="0"/>
                <w:sz w:val="17"/>
                <w:szCs w:val="17"/>
                <w:lang w:val="en-GB"/>
              </w:rPr>
              <w:t>Students will learn how to structure a balanced discussion, explore persuasive and opposing viewpoints, and practise writing discussion texts linked to themes of friendship and decision-making.</w:t>
            </w:r>
          </w:p>
        </w:tc>
      </w:tr>
      <w:tr w:rsidR="13231D85" w:rsidTr="522739D9" w14:paraId="3F01CA02">
        <w:trPr>
          <w:trHeight w:val="300"/>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1CF0946C" w:rsidP="13231D85" w:rsidRDefault="1CF0946C" w14:paraId="736FD3EA" w14:textId="3CCDAD35">
            <w:pPr>
              <w:pStyle w:val="Normal"/>
              <w:jc w:val="center"/>
              <w:rPr>
                <w:rFonts w:ascii="Lato" w:hAnsi="Lato"/>
                <w:b w:val="1"/>
                <w:bCs w:val="1"/>
                <w:sz w:val="17"/>
                <w:szCs w:val="17"/>
                <w:lang w:eastAsia="en-GB"/>
              </w:rPr>
            </w:pPr>
            <w:r w:rsidRPr="13231D85" w:rsidR="1CF0946C">
              <w:rPr>
                <w:rFonts w:ascii="Lato" w:hAnsi="Lato"/>
                <w:b w:val="1"/>
                <w:bCs w:val="1"/>
                <w:sz w:val="17"/>
                <w:szCs w:val="17"/>
                <w:lang w:eastAsia="en-GB"/>
              </w:rPr>
              <w:t>Maths</w:t>
            </w:r>
          </w:p>
        </w:tc>
      </w:tr>
      <w:tr w:rsidRPr="00E521CE" w:rsidR="008147AD" w:rsidTr="522739D9" w14:paraId="1F9D2CCA" w14:textId="77777777">
        <w:tc>
          <w:tcPr>
            <w:tcW w:w="1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578E1D9B" w14:textId="29DFFC2C">
            <w:pPr>
              <w:pStyle w:val="Normal"/>
              <w:spacing w:before="100" w:beforeAutospacing="on" w:after="100" w:afterAutospacing="on"/>
              <w:rPr>
                <w:rFonts w:ascii="Lato" w:hAnsi="Lato"/>
                <w:b w:val="1"/>
                <w:bCs w:val="1"/>
                <w:sz w:val="18"/>
                <w:szCs w:val="18"/>
                <w:lang w:eastAsia="en-GB"/>
              </w:rPr>
            </w:pPr>
            <w:r w:rsidRPr="13231D85" w:rsidR="7C7D5635">
              <w:rPr>
                <w:rFonts w:ascii="Lato" w:hAnsi="Lato"/>
                <w:b w:val="1"/>
                <w:bCs w:val="1"/>
                <w:sz w:val="18"/>
                <w:szCs w:val="18"/>
                <w:lang w:eastAsia="en-GB"/>
              </w:rPr>
              <w:t xml:space="preserve">Place Value </w:t>
            </w:r>
          </w:p>
          <w:p w:rsidRPr="00E521CE" w:rsidR="008147AD" w:rsidP="13231D85" w:rsidRDefault="008147AD" w14:paraId="59FB14A8" w14:textId="25017542">
            <w:pPr>
              <w:spacing w:before="100" w:beforeAutospacing="on" w:after="100" w:afterAutospacing="on"/>
              <w:rPr>
                <w:rFonts w:ascii="Lato" w:hAnsi="Lato"/>
                <w:sz w:val="18"/>
                <w:szCs w:val="18"/>
                <w:lang w:eastAsia="en-GB"/>
              </w:rPr>
            </w:pPr>
            <w:r w:rsidRPr="13231D85" w:rsidR="447E442D">
              <w:rPr>
                <w:rFonts w:ascii="Lato" w:hAnsi="Lato"/>
                <w:sz w:val="18"/>
                <w:szCs w:val="18"/>
                <w:lang w:eastAsia="en-GB"/>
              </w:rPr>
              <w:t xml:space="preserve">Reading, writing, ordering, </w:t>
            </w:r>
            <w:r w:rsidRPr="13231D85" w:rsidR="447E442D">
              <w:rPr>
                <w:rFonts w:ascii="Lato" w:hAnsi="Lato"/>
                <w:sz w:val="18"/>
                <w:szCs w:val="18"/>
                <w:lang w:eastAsia="en-GB"/>
              </w:rPr>
              <w:t>rounding</w:t>
            </w:r>
            <w:r w:rsidRPr="13231D85" w:rsidR="447E442D">
              <w:rPr>
                <w:rFonts w:ascii="Lato" w:hAnsi="Lato"/>
                <w:sz w:val="18"/>
                <w:szCs w:val="18"/>
                <w:lang w:eastAsia="en-GB"/>
              </w:rPr>
              <w:t xml:space="preserve"> and comparing numbers up to 1,000,000, including Roman numerals.</w:t>
            </w:r>
          </w:p>
          <w:p w:rsidRPr="00E521CE" w:rsidR="008147AD" w:rsidP="13231D85" w:rsidRDefault="008147AD" w14:paraId="45E7C41C" w14:textId="4DEACDE3">
            <w:pPr>
              <w:spacing w:before="100" w:beforeAutospacing="on" w:after="100" w:afterAutospacing="on"/>
              <w:rPr>
                <w:rFonts w:ascii="Lato" w:hAnsi="Lato"/>
                <w:sz w:val="18"/>
                <w:szCs w:val="18"/>
                <w:lang w:eastAsia="en-GB"/>
              </w:rPr>
            </w:pPr>
          </w:p>
          <w:p w:rsidRPr="00E521CE" w:rsidR="008147AD" w:rsidP="13231D85" w:rsidRDefault="008147AD" w14:paraId="00BA42AC" w14:textId="381152AF">
            <w:pPr>
              <w:spacing w:before="100" w:beforeAutospacing="on" w:after="100" w:afterAutospacing="on"/>
              <w:rPr>
                <w:rFonts w:ascii="Lato" w:hAnsi="Lato"/>
                <w:b w:val="1"/>
                <w:bCs w:val="1"/>
                <w:sz w:val="18"/>
                <w:szCs w:val="18"/>
                <w:lang w:eastAsia="en-GB"/>
              </w:rPr>
            </w:pPr>
            <w:r w:rsidRPr="13231D85" w:rsidR="124FDD6F">
              <w:rPr>
                <w:rFonts w:ascii="Lato" w:hAnsi="Lato"/>
                <w:b w:val="1"/>
                <w:bCs w:val="1"/>
                <w:sz w:val="18"/>
                <w:szCs w:val="18"/>
                <w:lang w:eastAsia="en-GB"/>
              </w:rPr>
              <w:t>Addition &amp; Subtraction</w:t>
            </w:r>
          </w:p>
          <w:p w:rsidRPr="00E521CE" w:rsidR="008147AD" w:rsidP="3B3A4612" w:rsidRDefault="008147AD" w14:paraId="653A31D9" w14:textId="79348993">
            <w:pPr>
              <w:spacing w:before="100" w:beforeAutospacing="on" w:after="100" w:afterAutospacing="on"/>
            </w:pPr>
            <w:r w:rsidRPr="13231D85" w:rsidR="686F699A">
              <w:rPr>
                <w:rFonts w:ascii="Lato" w:hAnsi="Lato" w:eastAsia="Lato" w:cs="Lato"/>
                <w:noProof w:val="0"/>
                <w:sz w:val="18"/>
                <w:szCs w:val="18"/>
                <w:lang w:val="en-GB"/>
              </w:rPr>
              <w:t>Using efficient written and mental methods to add and subtract large numbers and solve multi-step problems.</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685B20D0" w14:textId="688FC89A">
            <w:pPr>
              <w:spacing w:before="100" w:beforeAutospacing="on" w:after="100" w:afterAutospacing="on"/>
              <w:rPr>
                <w:rFonts w:ascii="Lato" w:hAnsi="Lato"/>
                <w:b w:val="1"/>
                <w:bCs w:val="1"/>
                <w:sz w:val="18"/>
                <w:szCs w:val="18"/>
                <w:lang w:eastAsia="en-GB"/>
              </w:rPr>
            </w:pPr>
            <w:r w:rsidRPr="13231D85" w:rsidR="124FDD6F">
              <w:rPr>
                <w:rFonts w:ascii="Lato" w:hAnsi="Lato"/>
                <w:b w:val="1"/>
                <w:bCs w:val="1"/>
                <w:sz w:val="18"/>
                <w:szCs w:val="18"/>
                <w:lang w:eastAsia="en-GB"/>
              </w:rPr>
              <w:t xml:space="preserve">Multiplication &amp; Division </w:t>
            </w:r>
            <w:r w:rsidRPr="13231D85" w:rsidR="0E629AFB">
              <w:rPr>
                <w:rFonts w:ascii="Lato" w:hAnsi="Lato"/>
                <w:b w:val="1"/>
                <w:bCs w:val="1"/>
                <w:sz w:val="18"/>
                <w:szCs w:val="18"/>
                <w:lang w:eastAsia="en-GB"/>
              </w:rPr>
              <w:t>A</w:t>
            </w:r>
          </w:p>
          <w:p w:rsidRPr="00E521CE" w:rsidR="008147AD" w:rsidP="13231D85" w:rsidRDefault="008147AD" w14:paraId="48507C1C" w14:textId="64939237">
            <w:pPr>
              <w:spacing w:before="100" w:beforeAutospacing="on" w:after="100" w:afterAutospacing="on"/>
            </w:pPr>
            <w:r w:rsidRPr="13231D85" w:rsidR="26D40F97">
              <w:rPr>
                <w:rFonts w:ascii="Lato" w:hAnsi="Lato" w:eastAsia="Lato" w:cs="Lato"/>
                <w:noProof w:val="0"/>
                <w:sz w:val="18"/>
                <w:szCs w:val="18"/>
                <w:lang w:val="en-GB"/>
              </w:rPr>
              <w:t>Exploring multiples, factors, primes, squares, cubes, and multiplying/dividing by powers of 10</w:t>
            </w:r>
            <w:r w:rsidRPr="13231D85" w:rsidR="26D40F97">
              <w:rPr>
                <w:rFonts w:ascii="Lato" w:hAnsi="Lato" w:eastAsia="Lato" w:cs="Lato"/>
                <w:noProof w:val="0"/>
                <w:sz w:val="18"/>
                <w:szCs w:val="18"/>
                <w:lang w:val="en-GB"/>
              </w:rPr>
              <w:t>.</w:t>
            </w:r>
          </w:p>
          <w:p w:rsidRPr="00E521CE" w:rsidR="008147AD" w:rsidP="13231D85" w:rsidRDefault="008147AD" w14:paraId="18C59DE0" w14:textId="3BC398E2">
            <w:pPr>
              <w:pStyle w:val="Normal"/>
              <w:spacing w:before="100" w:beforeAutospacing="on" w:after="100" w:afterAutospacing="on"/>
              <w:rPr>
                <w:rFonts w:ascii="Lato" w:hAnsi="Lato" w:eastAsia="Lato" w:cs="Lato"/>
                <w:noProof w:val="0"/>
                <w:sz w:val="18"/>
                <w:szCs w:val="18"/>
                <w:lang w:val="en-GB"/>
              </w:rPr>
            </w:pPr>
          </w:p>
          <w:p w:rsidRPr="00E521CE" w:rsidR="008147AD" w:rsidP="13231D85" w:rsidRDefault="008147AD" w14:paraId="38977699" w14:textId="56472987">
            <w:pPr>
              <w:spacing w:before="100" w:beforeAutospacing="on" w:after="100" w:afterAutospacing="on"/>
              <w:rPr>
                <w:rFonts w:ascii="Lato" w:hAnsi="Lato" w:eastAsia="Lato" w:cs="Lato"/>
                <w:b w:val="1"/>
                <w:bCs w:val="1"/>
                <w:noProof w:val="0"/>
                <w:sz w:val="18"/>
                <w:szCs w:val="18"/>
                <w:lang w:val="en-GB"/>
              </w:rPr>
            </w:pPr>
            <w:r w:rsidRPr="13231D85" w:rsidR="52232842">
              <w:rPr>
                <w:rFonts w:ascii="Lato" w:hAnsi="Lato" w:eastAsia="Lato" w:cs="Lato"/>
                <w:b w:val="1"/>
                <w:bCs w:val="1"/>
                <w:noProof w:val="0"/>
                <w:sz w:val="18"/>
                <w:szCs w:val="18"/>
                <w:lang w:val="en-GB"/>
              </w:rPr>
              <w:t xml:space="preserve">Negative Numbers </w:t>
            </w:r>
          </w:p>
          <w:p w:rsidRPr="00E521CE" w:rsidR="008147AD" w:rsidP="13231D85" w:rsidRDefault="008147AD" w14:paraId="79203B38" w14:textId="4BA8DEC8">
            <w:pPr>
              <w:spacing w:before="100" w:beforeAutospacing="on" w:after="100" w:afterAutospacing="on"/>
            </w:pPr>
            <w:r w:rsidRPr="13231D85" w:rsidR="52232842">
              <w:rPr>
                <w:rFonts w:ascii="Lato" w:hAnsi="Lato" w:eastAsia="Lato" w:cs="Lato"/>
                <w:noProof w:val="0"/>
                <w:sz w:val="18"/>
                <w:szCs w:val="18"/>
                <w:lang w:val="en-GB"/>
              </w:rPr>
              <w:t>Understanding values below zero and finding differences across zero.</w:t>
            </w:r>
          </w:p>
          <w:p w:rsidRPr="00E521CE" w:rsidR="008147AD" w:rsidP="13231D85" w:rsidRDefault="008147AD" w14:paraId="04973B8F" w14:textId="2B986519">
            <w:pPr>
              <w:spacing w:before="100" w:beforeAutospacing="on" w:after="100" w:afterAutospacing="on"/>
              <w:rPr>
                <w:rFonts w:ascii="Lato" w:hAnsi="Lato" w:eastAsia="Lato" w:cs="Lato"/>
                <w:noProof w:val="0"/>
                <w:sz w:val="18"/>
                <w:szCs w:val="18"/>
                <w:lang w:val="en-GB"/>
              </w:rPr>
            </w:pPr>
          </w:p>
        </w:tc>
        <w:tc>
          <w:tcPr>
            <w:tcW w:w="1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0CB68645" w14:textId="6EF0B973">
            <w:pPr>
              <w:spacing w:before="100" w:beforeAutospacing="on" w:after="100" w:afterAutospacing="on"/>
              <w:rPr>
                <w:rFonts w:ascii="Lato" w:hAnsi="Lato"/>
                <w:b w:val="1"/>
                <w:bCs w:val="1"/>
                <w:sz w:val="18"/>
                <w:szCs w:val="18"/>
                <w:lang w:eastAsia="en-GB"/>
              </w:rPr>
            </w:pPr>
            <w:r w:rsidRPr="13231D85" w:rsidR="041C185C">
              <w:rPr>
                <w:rFonts w:ascii="Lato" w:hAnsi="Lato"/>
                <w:sz w:val="18"/>
                <w:szCs w:val="18"/>
                <w:lang w:eastAsia="en-GB"/>
              </w:rPr>
              <w:t xml:space="preserve"> </w:t>
            </w:r>
            <w:r w:rsidRPr="13231D85" w:rsidR="4FE16973">
              <w:rPr>
                <w:rFonts w:ascii="Lato" w:hAnsi="Lato"/>
                <w:b w:val="1"/>
                <w:bCs w:val="1"/>
                <w:sz w:val="18"/>
                <w:szCs w:val="18"/>
                <w:lang w:eastAsia="en-GB"/>
              </w:rPr>
              <w:t>Fractions A</w:t>
            </w:r>
          </w:p>
          <w:p w:rsidRPr="00E521CE" w:rsidR="008147AD" w:rsidP="13231D85" w:rsidRDefault="008147AD" w14:paraId="376AE080" w14:textId="23830BEB">
            <w:pPr>
              <w:spacing w:before="100" w:beforeAutospacing="on" w:after="100" w:afterAutospacing="on"/>
            </w:pPr>
            <w:r w:rsidRPr="13231D85" w:rsidR="56D6D878">
              <w:rPr>
                <w:rFonts w:ascii="Lato" w:hAnsi="Lato" w:eastAsia="Lato" w:cs="Lato"/>
                <w:noProof w:val="0"/>
                <w:sz w:val="18"/>
                <w:szCs w:val="18"/>
                <w:lang w:val="en-GB"/>
              </w:rPr>
              <w:t>Finding equivalent fractions, simplifying, comparing, ordering, and adding/subtracting fractions.</w:t>
            </w:r>
          </w:p>
          <w:p w:rsidRPr="00E521CE" w:rsidR="008147AD" w:rsidP="13231D85" w:rsidRDefault="008147AD" w14:paraId="1644C3A5" w14:textId="069B2292">
            <w:pPr>
              <w:pStyle w:val="Normal"/>
              <w:spacing w:before="100" w:beforeAutospacing="on" w:after="100" w:afterAutospacing="on"/>
              <w:rPr>
                <w:rFonts w:ascii="Lato" w:hAnsi="Lato" w:eastAsia="Lato" w:cs="Lato"/>
                <w:noProof w:val="0"/>
                <w:sz w:val="18"/>
                <w:szCs w:val="18"/>
                <w:lang w:val="en-GB"/>
              </w:rPr>
            </w:pPr>
          </w:p>
          <w:p w:rsidRPr="00E521CE" w:rsidR="008147AD" w:rsidP="13231D85" w:rsidRDefault="008147AD" w14:paraId="79A4D588" w14:textId="4F303482">
            <w:pPr>
              <w:spacing w:before="100" w:beforeAutospacing="on" w:after="100" w:afterAutospacing="on"/>
            </w:pPr>
            <w:r w:rsidRPr="13231D85" w:rsidR="50A9B11A">
              <w:rPr>
                <w:rFonts w:ascii="Lato" w:hAnsi="Lato"/>
                <w:b w:val="1"/>
                <w:bCs w:val="1"/>
                <w:sz w:val="18"/>
                <w:szCs w:val="18"/>
                <w:lang w:eastAsia="en-GB"/>
              </w:rPr>
              <w:t xml:space="preserve">Statistics </w:t>
            </w:r>
          </w:p>
          <w:p w:rsidRPr="00E521CE" w:rsidR="008147AD" w:rsidP="13231D85" w:rsidRDefault="008147AD" w14:paraId="26B0153B" w14:textId="75298913">
            <w:pPr>
              <w:spacing w:before="100" w:beforeAutospacing="on" w:after="100" w:afterAutospacing="on"/>
            </w:pPr>
            <w:r w:rsidRPr="13231D85" w:rsidR="50A9B11A">
              <w:rPr>
                <w:rFonts w:ascii="Lato" w:hAnsi="Lato" w:eastAsia="Lato" w:cs="Lato"/>
                <w:noProof w:val="0"/>
                <w:sz w:val="18"/>
                <w:szCs w:val="18"/>
                <w:lang w:val="en-GB"/>
              </w:rPr>
              <w:t>Interpreting and drawing line graphs, tables, and timetables.</w:t>
            </w:r>
          </w:p>
          <w:p w:rsidRPr="00E521CE" w:rsidR="008147AD" w:rsidP="13231D85" w:rsidRDefault="008147AD" w14:paraId="38D49BBD" w14:textId="40F904ED">
            <w:pPr>
              <w:spacing w:before="100" w:beforeAutospacing="on" w:after="100" w:afterAutospacing="on"/>
              <w:rPr>
                <w:rFonts w:ascii="Lato" w:hAnsi="Lato" w:eastAsia="Lato" w:cs="Lato"/>
                <w:noProof w:val="0"/>
                <w:sz w:val="18"/>
                <w:szCs w:val="18"/>
                <w:lang w:val="en-GB"/>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1845A7B1" w14:textId="703C8298">
            <w:pPr>
              <w:spacing w:before="100" w:beforeAutospacing="on" w:after="100" w:afterAutospacing="on"/>
              <w:rPr>
                <w:rFonts w:ascii="Lato" w:hAnsi="Lato"/>
                <w:b w:val="1"/>
                <w:bCs w:val="1"/>
                <w:sz w:val="18"/>
                <w:szCs w:val="18"/>
                <w:lang w:eastAsia="en-GB"/>
              </w:rPr>
            </w:pPr>
            <w:r w:rsidRPr="13231D85" w:rsidR="0DC44303">
              <w:rPr>
                <w:rFonts w:ascii="Lato" w:hAnsi="Lato"/>
                <w:b w:val="1"/>
                <w:bCs w:val="1"/>
                <w:sz w:val="18"/>
                <w:szCs w:val="18"/>
                <w:lang w:eastAsia="en-GB"/>
              </w:rPr>
              <w:t>Multiplication and D</w:t>
            </w:r>
            <w:r w:rsidRPr="13231D85" w:rsidR="0DC44303">
              <w:rPr>
                <w:rFonts w:ascii="Lato" w:hAnsi="Lato"/>
                <w:b w:val="1"/>
                <w:bCs w:val="1"/>
                <w:sz w:val="18"/>
                <w:szCs w:val="18"/>
                <w:lang w:eastAsia="en-GB"/>
              </w:rPr>
              <w:t>ivision</w:t>
            </w:r>
            <w:r w:rsidRPr="13231D85" w:rsidR="0DC44303">
              <w:rPr>
                <w:rFonts w:ascii="Lato" w:hAnsi="Lato"/>
                <w:b w:val="1"/>
                <w:bCs w:val="1"/>
                <w:sz w:val="18"/>
                <w:szCs w:val="18"/>
                <w:lang w:eastAsia="en-GB"/>
              </w:rPr>
              <w:t xml:space="preserve"> B</w:t>
            </w:r>
          </w:p>
          <w:p w:rsidRPr="00E521CE" w:rsidR="008147AD" w:rsidP="13231D85" w:rsidRDefault="008147AD" w14:paraId="7A26971D" w14:textId="3D397842">
            <w:pPr>
              <w:spacing w:before="100" w:beforeAutospacing="on" w:after="100" w:afterAutospacing="on"/>
              <w:rPr>
                <w:rFonts w:ascii="Lato" w:hAnsi="Lato"/>
                <w:b w:val="0"/>
                <w:bCs w:val="0"/>
                <w:sz w:val="18"/>
                <w:szCs w:val="18"/>
                <w:lang w:eastAsia="en-GB"/>
              </w:rPr>
            </w:pPr>
            <w:r w:rsidRPr="13231D85" w:rsidR="48C9B90A">
              <w:rPr>
                <w:rFonts w:ascii="Lato" w:hAnsi="Lato"/>
                <w:b w:val="0"/>
                <w:bCs w:val="0"/>
                <w:sz w:val="18"/>
                <w:szCs w:val="18"/>
                <w:lang w:eastAsia="en-GB"/>
              </w:rPr>
              <w:t>Using formal written methods for multiplication and division, including interpreting remainders in context.</w:t>
            </w:r>
          </w:p>
          <w:p w:rsidRPr="00E521CE" w:rsidR="008147AD" w:rsidP="13231D85" w:rsidRDefault="008147AD" w14:paraId="552ACC2D" w14:textId="3B3819E5">
            <w:pPr>
              <w:spacing w:before="100" w:beforeAutospacing="on" w:after="100" w:afterAutospacing="on"/>
              <w:rPr>
                <w:rFonts w:ascii="Lato" w:hAnsi="Lato"/>
                <w:b w:val="1"/>
                <w:bCs w:val="1"/>
                <w:sz w:val="18"/>
                <w:szCs w:val="18"/>
                <w:lang w:eastAsia="en-GB"/>
              </w:rPr>
            </w:pPr>
          </w:p>
          <w:p w:rsidRPr="00E521CE" w:rsidR="008147AD" w:rsidP="13231D85" w:rsidRDefault="008147AD" w14:paraId="279364BE" w14:textId="76130E7D">
            <w:pPr>
              <w:spacing w:before="100" w:beforeAutospacing="on" w:after="100" w:afterAutospacing="on"/>
              <w:rPr>
                <w:rFonts w:ascii="Lato" w:hAnsi="Lato"/>
                <w:b w:val="1"/>
                <w:bCs w:val="1"/>
                <w:sz w:val="18"/>
                <w:szCs w:val="18"/>
                <w:lang w:eastAsia="en-GB"/>
              </w:rPr>
            </w:pPr>
            <w:r w:rsidRPr="13231D85" w:rsidR="0DC44303">
              <w:rPr>
                <w:rFonts w:ascii="Lato" w:hAnsi="Lato"/>
                <w:b w:val="1"/>
                <w:bCs w:val="1"/>
                <w:sz w:val="18"/>
                <w:szCs w:val="18"/>
                <w:lang w:eastAsia="en-GB"/>
              </w:rPr>
              <w:t>Fractions B</w:t>
            </w:r>
          </w:p>
          <w:p w:rsidRPr="00E521CE" w:rsidR="008147AD" w:rsidP="13231D85" w:rsidRDefault="008147AD" w14:paraId="4F6783BE" w14:textId="29937BCB">
            <w:pPr>
              <w:spacing w:before="100" w:beforeAutospacing="on" w:after="100" w:afterAutospacing="on"/>
              <w:rPr>
                <w:rFonts w:ascii="Lato" w:hAnsi="Lato"/>
                <w:b w:val="0"/>
                <w:bCs w:val="0"/>
                <w:sz w:val="18"/>
                <w:szCs w:val="18"/>
                <w:lang w:eastAsia="en-GB"/>
              </w:rPr>
            </w:pPr>
            <w:r w:rsidRPr="13231D85" w:rsidR="4C5DE32E">
              <w:rPr>
                <w:rFonts w:ascii="Lato" w:hAnsi="Lato"/>
                <w:b w:val="0"/>
                <w:bCs w:val="0"/>
                <w:sz w:val="18"/>
                <w:szCs w:val="18"/>
                <w:lang w:eastAsia="en-GB"/>
              </w:rPr>
              <w:t>Multiplying fractions by integers, finding fractions of amounts, and using fractions as operators.</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70147A48" w14:textId="220F0A55">
            <w:pPr>
              <w:spacing w:before="100" w:beforeAutospacing="on" w:after="100" w:afterAutospacing="on"/>
              <w:rPr>
                <w:rFonts w:ascii="Lato" w:hAnsi="Lato"/>
                <w:b w:val="1"/>
                <w:bCs w:val="1"/>
                <w:sz w:val="18"/>
                <w:szCs w:val="18"/>
                <w:lang w:eastAsia="en-GB"/>
              </w:rPr>
            </w:pPr>
            <w:r w:rsidRPr="13231D85" w:rsidR="6ACBA1C7">
              <w:rPr>
                <w:rFonts w:ascii="Lato" w:hAnsi="Lato"/>
                <w:b w:val="1"/>
                <w:bCs w:val="1"/>
                <w:sz w:val="18"/>
                <w:szCs w:val="18"/>
                <w:lang w:eastAsia="en-GB"/>
              </w:rPr>
              <w:t xml:space="preserve">Decimals </w:t>
            </w:r>
            <w:r w:rsidRPr="13231D85" w:rsidR="77F785AF">
              <w:rPr>
                <w:rFonts w:ascii="Lato" w:hAnsi="Lato"/>
                <w:b w:val="1"/>
                <w:bCs w:val="1"/>
                <w:sz w:val="18"/>
                <w:szCs w:val="18"/>
                <w:lang w:eastAsia="en-GB"/>
              </w:rPr>
              <w:t xml:space="preserve">and </w:t>
            </w:r>
            <w:r w:rsidRPr="13231D85" w:rsidR="77F785AF">
              <w:rPr>
                <w:rFonts w:ascii="Lato" w:hAnsi="Lato"/>
                <w:b w:val="1"/>
                <w:bCs w:val="1"/>
                <w:sz w:val="18"/>
                <w:szCs w:val="18"/>
                <w:lang w:eastAsia="en-GB"/>
              </w:rPr>
              <w:t>percentages</w:t>
            </w:r>
          </w:p>
          <w:p w:rsidRPr="00E521CE" w:rsidR="008147AD" w:rsidP="13231D85" w:rsidRDefault="008147AD" w14:paraId="4B8824BD" w14:textId="5D0FAB7E">
            <w:pPr>
              <w:spacing w:before="100" w:beforeAutospacing="on" w:after="100" w:afterAutospacing="on"/>
              <w:rPr>
                <w:rFonts w:ascii="Lato" w:hAnsi="Lato"/>
                <w:b w:val="0"/>
                <w:bCs w:val="0"/>
                <w:sz w:val="18"/>
                <w:szCs w:val="18"/>
                <w:lang w:eastAsia="en-GB"/>
              </w:rPr>
            </w:pPr>
            <w:r w:rsidRPr="13231D85" w:rsidR="4354DD35">
              <w:rPr>
                <w:rFonts w:ascii="Lato" w:hAnsi="Lato"/>
                <w:b w:val="0"/>
                <w:bCs w:val="0"/>
                <w:sz w:val="18"/>
                <w:szCs w:val="18"/>
                <w:lang w:eastAsia="en-GB"/>
              </w:rPr>
              <w:t xml:space="preserve">Reading, writing, comparing, rounding </w:t>
            </w:r>
            <w:r w:rsidRPr="13231D85" w:rsidR="4354DD35">
              <w:rPr>
                <w:rFonts w:ascii="Lato" w:hAnsi="Lato"/>
                <w:b w:val="0"/>
                <w:bCs w:val="0"/>
                <w:sz w:val="18"/>
                <w:szCs w:val="18"/>
                <w:lang w:eastAsia="en-GB"/>
              </w:rPr>
              <w:t>decimals</w:t>
            </w:r>
            <w:r w:rsidRPr="13231D85" w:rsidR="4354DD35">
              <w:rPr>
                <w:rFonts w:ascii="Lato" w:hAnsi="Lato"/>
                <w:b w:val="0"/>
                <w:bCs w:val="0"/>
                <w:sz w:val="18"/>
                <w:szCs w:val="18"/>
                <w:lang w:eastAsia="en-GB"/>
              </w:rPr>
              <w:t xml:space="preserve"> and linking them to fractions and percentages.</w:t>
            </w:r>
          </w:p>
          <w:p w:rsidRPr="00E521CE" w:rsidR="008147AD" w:rsidP="13231D85" w:rsidRDefault="008147AD" w14:paraId="1AC54089" w14:textId="13D44CC6">
            <w:pPr>
              <w:pStyle w:val="Normal"/>
              <w:spacing w:before="100" w:beforeAutospacing="on" w:after="100" w:afterAutospacing="on"/>
              <w:rPr>
                <w:rFonts w:ascii="Lato" w:hAnsi="Lato"/>
                <w:b w:val="1"/>
                <w:bCs w:val="1"/>
                <w:sz w:val="18"/>
                <w:szCs w:val="18"/>
                <w:lang w:eastAsia="en-GB"/>
              </w:rPr>
            </w:pPr>
          </w:p>
          <w:p w:rsidRPr="00E521CE" w:rsidR="008147AD" w:rsidP="13231D85" w:rsidRDefault="008147AD" w14:paraId="6E19A833" w14:textId="6172DA85">
            <w:pPr>
              <w:spacing w:before="100" w:beforeAutospacing="on" w:after="100" w:afterAutospacing="on"/>
              <w:rPr>
                <w:rFonts w:ascii="Lato" w:hAnsi="Lato"/>
                <w:b w:val="1"/>
                <w:bCs w:val="1"/>
                <w:sz w:val="18"/>
                <w:szCs w:val="18"/>
                <w:lang w:eastAsia="en-GB"/>
              </w:rPr>
            </w:pPr>
          </w:p>
          <w:p w:rsidRPr="00E521CE" w:rsidR="008147AD" w:rsidP="13231D85" w:rsidRDefault="008147AD" w14:paraId="2D529E5D" w14:textId="134FD348">
            <w:pPr>
              <w:spacing w:before="100" w:beforeAutospacing="on" w:after="100" w:afterAutospacing="on"/>
              <w:rPr>
                <w:rFonts w:ascii="Lato" w:hAnsi="Lato"/>
                <w:b w:val="1"/>
                <w:bCs w:val="1"/>
                <w:sz w:val="18"/>
                <w:szCs w:val="18"/>
                <w:lang w:eastAsia="en-GB"/>
              </w:rPr>
            </w:pPr>
            <w:r w:rsidRPr="13231D85" w:rsidR="77F785AF">
              <w:rPr>
                <w:rFonts w:ascii="Lato" w:hAnsi="Lato"/>
                <w:b w:val="1"/>
                <w:bCs w:val="1"/>
                <w:sz w:val="18"/>
                <w:szCs w:val="18"/>
                <w:lang w:eastAsia="en-GB"/>
              </w:rPr>
              <w:t>Perimeter and area</w:t>
            </w:r>
          </w:p>
          <w:p w:rsidRPr="00E521CE" w:rsidR="008147AD" w:rsidP="13231D85" w:rsidRDefault="008147AD" w14:paraId="21FFBAC2" w14:textId="2D6E3638">
            <w:pPr>
              <w:spacing w:before="100" w:beforeAutospacing="on" w:after="100" w:afterAutospacing="on"/>
              <w:rPr>
                <w:rFonts w:ascii="Lato" w:hAnsi="Lato"/>
                <w:b w:val="0"/>
                <w:bCs w:val="0"/>
                <w:sz w:val="18"/>
                <w:szCs w:val="18"/>
                <w:lang w:eastAsia="en-GB"/>
              </w:rPr>
            </w:pPr>
            <w:r w:rsidRPr="13231D85" w:rsidR="5E6BB956">
              <w:rPr>
                <w:rFonts w:ascii="Lato" w:hAnsi="Lato"/>
                <w:b w:val="0"/>
                <w:bCs w:val="0"/>
                <w:sz w:val="18"/>
                <w:szCs w:val="18"/>
                <w:lang w:eastAsia="en-GB"/>
              </w:rPr>
              <w:t>Calculating perimeters and areas of rectangles, compound shapes, and irregular shapes.</w:t>
            </w:r>
          </w:p>
          <w:p w:rsidRPr="00E521CE" w:rsidR="008147AD" w:rsidP="13231D85" w:rsidRDefault="008147AD" w14:paraId="254EBA5A" w14:textId="1ED01BBB">
            <w:pPr>
              <w:pStyle w:val="Normal"/>
              <w:spacing w:before="100" w:beforeAutospacing="on" w:after="100" w:afterAutospacing="on"/>
              <w:rPr>
                <w:rFonts w:ascii="Lato" w:hAnsi="Lato" w:eastAsia="Lato" w:cs="Lato"/>
                <w:noProof w:val="0"/>
                <w:sz w:val="18"/>
                <w:szCs w:val="18"/>
                <w:lang w:val="en-GB"/>
              </w:rPr>
            </w:pPr>
          </w:p>
          <w:p w:rsidRPr="00E521CE" w:rsidR="008147AD" w:rsidP="13231D85" w:rsidRDefault="008147AD" w14:paraId="5135E0F2" w14:textId="39E9F193">
            <w:pPr>
              <w:pStyle w:val="Normal"/>
              <w:spacing w:before="100" w:beforeAutospacing="on" w:after="100" w:afterAutospacing="on"/>
              <w:rPr>
                <w:rFonts w:ascii="Lato" w:hAnsi="Lato"/>
                <w:b w:val="1"/>
                <w:bCs w:val="1"/>
                <w:sz w:val="18"/>
                <w:szCs w:val="18"/>
                <w:lang w:eastAsia="en-GB"/>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4865A5B0" w14:textId="242BB11F">
            <w:pPr>
              <w:spacing w:before="100" w:beforeAutospacing="on" w:after="100" w:afterAutospacing="on"/>
              <w:rPr>
                <w:rFonts w:ascii="Lato" w:hAnsi="Lato"/>
                <w:b w:val="1"/>
                <w:bCs w:val="1"/>
                <w:sz w:val="18"/>
                <w:szCs w:val="18"/>
                <w:lang w:eastAsia="en-GB"/>
              </w:rPr>
            </w:pPr>
            <w:r w:rsidRPr="13231D85" w:rsidR="5E6BB956">
              <w:rPr>
                <w:rFonts w:ascii="Lato" w:hAnsi="Lato"/>
                <w:b w:val="1"/>
                <w:bCs w:val="1"/>
                <w:sz w:val="18"/>
                <w:szCs w:val="18"/>
                <w:lang w:eastAsia="en-GB"/>
              </w:rPr>
              <w:t xml:space="preserve">Shape </w:t>
            </w:r>
          </w:p>
          <w:p w:rsidRPr="00E521CE" w:rsidR="008147AD" w:rsidP="13231D85" w:rsidRDefault="008147AD" w14:paraId="56C8A914" w14:textId="646264BE">
            <w:pPr>
              <w:spacing w:before="100" w:beforeAutospacing="on" w:after="100" w:afterAutospacing="on"/>
              <w:rPr>
                <w:rFonts w:ascii="Lato" w:hAnsi="Lato"/>
                <w:b w:val="1"/>
                <w:bCs w:val="1"/>
                <w:sz w:val="18"/>
                <w:szCs w:val="18"/>
                <w:lang w:eastAsia="en-GB"/>
              </w:rPr>
            </w:pPr>
            <w:r w:rsidRPr="13231D85" w:rsidR="5E6BB956">
              <w:rPr>
                <w:rFonts w:ascii="Lato" w:hAnsi="Lato"/>
                <w:b w:val="1"/>
                <w:bCs w:val="1"/>
                <w:sz w:val="18"/>
                <w:szCs w:val="18"/>
                <w:lang w:eastAsia="en-GB"/>
              </w:rPr>
              <w:t>I</w:t>
            </w:r>
            <w:r w:rsidRPr="13231D85" w:rsidR="5E6BB956">
              <w:rPr>
                <w:rFonts w:ascii="Lato" w:hAnsi="Lato"/>
                <w:b w:val="0"/>
                <w:bCs w:val="0"/>
                <w:sz w:val="18"/>
                <w:szCs w:val="18"/>
                <w:lang w:eastAsia="en-GB"/>
              </w:rPr>
              <w:t>dentifying</w:t>
            </w:r>
            <w:r w:rsidRPr="13231D85" w:rsidR="5E6BB956">
              <w:rPr>
                <w:rFonts w:ascii="Lato" w:hAnsi="Lato"/>
                <w:b w:val="0"/>
                <w:bCs w:val="0"/>
                <w:sz w:val="18"/>
                <w:szCs w:val="18"/>
                <w:lang w:eastAsia="en-GB"/>
              </w:rPr>
              <w:t>, comparing, and drawing 3-D shapes and understanding angles.</w:t>
            </w:r>
          </w:p>
          <w:p w:rsidRPr="00E521CE" w:rsidR="008147AD" w:rsidP="13231D85" w:rsidRDefault="008147AD" w14:paraId="20ABEBAE" w14:textId="12D974A7">
            <w:pPr>
              <w:spacing w:before="100" w:beforeAutospacing="on" w:after="100" w:afterAutospacing="on"/>
              <w:rPr>
                <w:rFonts w:ascii="Lato" w:hAnsi="Lato"/>
                <w:b w:val="0"/>
                <w:bCs w:val="0"/>
                <w:sz w:val="18"/>
                <w:szCs w:val="18"/>
                <w:lang w:eastAsia="en-GB"/>
              </w:rPr>
            </w:pPr>
          </w:p>
          <w:p w:rsidRPr="00E521CE" w:rsidR="008147AD" w:rsidP="13231D85" w:rsidRDefault="008147AD" w14:paraId="41020B63" w14:textId="1712F9CC">
            <w:pPr>
              <w:spacing w:before="100" w:beforeAutospacing="on" w:after="100" w:afterAutospacing="on"/>
              <w:rPr>
                <w:rFonts w:ascii="Lato" w:hAnsi="Lato"/>
                <w:b w:val="1"/>
                <w:bCs w:val="1"/>
                <w:sz w:val="18"/>
                <w:szCs w:val="18"/>
                <w:lang w:eastAsia="en-GB"/>
              </w:rPr>
            </w:pPr>
            <w:r w:rsidRPr="13231D85" w:rsidR="5A180770">
              <w:rPr>
                <w:rFonts w:ascii="Lato" w:hAnsi="Lato"/>
                <w:b w:val="1"/>
                <w:bCs w:val="1"/>
                <w:sz w:val="18"/>
                <w:szCs w:val="18"/>
                <w:lang w:eastAsia="en-GB"/>
              </w:rPr>
              <w:t>Position</w:t>
            </w:r>
            <w:r w:rsidRPr="13231D85" w:rsidR="5A180770">
              <w:rPr>
                <w:rFonts w:ascii="Lato" w:hAnsi="Lato"/>
                <w:b w:val="1"/>
                <w:bCs w:val="1"/>
                <w:sz w:val="18"/>
                <w:szCs w:val="18"/>
                <w:lang w:eastAsia="en-GB"/>
              </w:rPr>
              <w:t xml:space="preserve"> and Direction</w:t>
            </w:r>
          </w:p>
          <w:p w:rsidRPr="00E521CE" w:rsidR="008147AD" w:rsidP="13231D85" w:rsidRDefault="008147AD" w14:paraId="15358454" w14:textId="77C8683B">
            <w:pPr>
              <w:spacing w:before="100" w:beforeAutospacing="on" w:after="100" w:afterAutospacing="on"/>
            </w:pPr>
            <w:r w:rsidRPr="13231D85" w:rsidR="5A180770">
              <w:rPr>
                <w:rFonts w:ascii="Lato" w:hAnsi="Lato" w:eastAsia="Lato" w:cs="Lato"/>
                <w:noProof w:val="0"/>
                <w:sz w:val="18"/>
                <w:szCs w:val="18"/>
                <w:lang w:val="en-GB"/>
              </w:rPr>
              <w:t>Plotting, reflecting, and translating shapes on coordinate grids.</w:t>
            </w:r>
          </w:p>
          <w:p w:rsidRPr="00E521CE" w:rsidR="008147AD" w:rsidP="13231D85" w:rsidRDefault="008147AD" w14:paraId="4B6321A4" w14:textId="4CD06D79">
            <w:pPr>
              <w:spacing w:before="100" w:beforeAutospacing="on" w:after="100" w:afterAutospacing="on"/>
              <w:rPr>
                <w:rFonts w:ascii="Lato" w:hAnsi="Lato"/>
                <w:b w:val="0"/>
                <w:bCs w:val="0"/>
                <w:sz w:val="18"/>
                <w:szCs w:val="18"/>
                <w:lang w:eastAsia="en-GB"/>
              </w:rPr>
            </w:pPr>
          </w:p>
          <w:p w:rsidRPr="00E521CE" w:rsidR="008147AD" w:rsidP="13231D85" w:rsidRDefault="008147AD" w14:paraId="755C282B" w14:textId="3A23F60F">
            <w:pPr>
              <w:pStyle w:val="Normal"/>
              <w:spacing w:before="100" w:beforeAutospacing="on" w:after="100" w:afterAutospacing="on"/>
              <w:rPr>
                <w:rFonts w:ascii="Lato" w:hAnsi="Lato"/>
                <w:b w:val="1"/>
                <w:bCs w:val="1"/>
                <w:sz w:val="18"/>
                <w:szCs w:val="18"/>
                <w:lang w:eastAsia="en-GB"/>
              </w:rPr>
            </w:pPr>
          </w:p>
          <w:p w:rsidRPr="00E521CE" w:rsidR="008147AD" w:rsidP="13231D85" w:rsidRDefault="008147AD" w14:paraId="1F25DA5B" w14:textId="1000955E">
            <w:pPr>
              <w:spacing w:before="100" w:beforeAutospacing="on" w:after="100" w:afterAutospacing="on"/>
              <w:rPr>
                <w:rFonts w:ascii="Lato" w:hAnsi="Lato"/>
                <w:b w:val="1"/>
                <w:bCs w:val="1"/>
                <w:sz w:val="18"/>
                <w:szCs w:val="18"/>
                <w:lang w:eastAsia="en-GB"/>
              </w:rPr>
            </w:pPr>
            <w:r w:rsidRPr="13231D85" w:rsidR="5E6BB956">
              <w:rPr>
                <w:rFonts w:ascii="Lato" w:hAnsi="Lato"/>
                <w:b w:val="1"/>
                <w:bCs w:val="1"/>
                <w:sz w:val="18"/>
                <w:szCs w:val="18"/>
                <w:lang w:eastAsia="en-GB"/>
              </w:rPr>
              <w:t xml:space="preserve">Decimals </w:t>
            </w:r>
          </w:p>
          <w:p w:rsidRPr="00E521CE" w:rsidR="008147AD" w:rsidP="13231D85" w:rsidRDefault="008147AD" w14:paraId="1B038459" w14:textId="0C19C7CD">
            <w:pPr>
              <w:spacing w:before="100" w:beforeAutospacing="on" w:after="100" w:afterAutospacing="on"/>
            </w:pPr>
            <w:r w:rsidRPr="13231D85" w:rsidR="5E6BB956">
              <w:rPr>
                <w:rFonts w:ascii="Lato" w:hAnsi="Lato" w:eastAsia="Lato" w:cs="Lato"/>
                <w:noProof w:val="0"/>
                <w:sz w:val="18"/>
                <w:szCs w:val="18"/>
                <w:lang w:val="en-GB"/>
              </w:rPr>
              <w:t xml:space="preserve">Adding, subtracting, </w:t>
            </w:r>
            <w:r w:rsidRPr="13231D85" w:rsidR="5E6BB956">
              <w:rPr>
                <w:rFonts w:ascii="Lato" w:hAnsi="Lato" w:eastAsia="Lato" w:cs="Lato"/>
                <w:noProof w:val="0"/>
                <w:sz w:val="18"/>
                <w:szCs w:val="18"/>
                <w:lang w:val="en-GB"/>
              </w:rPr>
              <w:t>multiplying</w:t>
            </w:r>
            <w:r w:rsidRPr="13231D85" w:rsidR="5E6BB956">
              <w:rPr>
                <w:rFonts w:ascii="Lato" w:hAnsi="Lato" w:eastAsia="Lato" w:cs="Lato"/>
                <w:noProof w:val="0"/>
                <w:sz w:val="18"/>
                <w:szCs w:val="18"/>
                <w:lang w:val="en-GB"/>
              </w:rPr>
              <w:t xml:space="preserve"> and dividing decimals, and </w:t>
            </w:r>
            <w:r w:rsidRPr="13231D85" w:rsidR="5E6BB956">
              <w:rPr>
                <w:rFonts w:ascii="Lato" w:hAnsi="Lato" w:eastAsia="Lato" w:cs="Lato"/>
                <w:noProof w:val="0"/>
                <w:sz w:val="18"/>
                <w:szCs w:val="18"/>
                <w:lang w:val="en-GB"/>
              </w:rPr>
              <w:t>identifying</w:t>
            </w:r>
            <w:r w:rsidRPr="13231D85" w:rsidR="5E6BB956">
              <w:rPr>
                <w:rFonts w:ascii="Lato" w:hAnsi="Lato" w:eastAsia="Lato" w:cs="Lato"/>
                <w:noProof w:val="0"/>
                <w:sz w:val="18"/>
                <w:szCs w:val="18"/>
                <w:lang w:val="en-GB"/>
              </w:rPr>
              <w:t xml:space="preserve"> decimal sequences.</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E521CE" w:rsidR="008147AD" w:rsidP="13231D85" w:rsidRDefault="008147AD" w14:paraId="06608E88" w14:textId="6D095F34">
            <w:pPr>
              <w:spacing w:before="100" w:beforeAutospacing="on" w:after="100" w:afterAutospacing="on"/>
              <w:rPr>
                <w:rFonts w:ascii="Lato" w:hAnsi="Lato"/>
                <w:b w:val="1"/>
                <w:bCs w:val="1"/>
                <w:sz w:val="18"/>
                <w:szCs w:val="18"/>
                <w:lang w:eastAsia="en-GB"/>
              </w:rPr>
            </w:pPr>
            <w:r w:rsidRPr="13231D85" w:rsidR="733F878A">
              <w:rPr>
                <w:rFonts w:ascii="Lato" w:hAnsi="Lato"/>
                <w:b w:val="1"/>
                <w:bCs w:val="1"/>
                <w:sz w:val="18"/>
                <w:szCs w:val="18"/>
                <w:lang w:eastAsia="en-GB"/>
              </w:rPr>
              <w:t>Converting Units</w:t>
            </w:r>
          </w:p>
          <w:p w:rsidRPr="00E521CE" w:rsidR="008147AD" w:rsidP="13231D85" w:rsidRDefault="008147AD" w14:paraId="549E7F7F" w14:textId="294A15E0">
            <w:pPr>
              <w:spacing w:before="100" w:beforeAutospacing="on" w:after="100" w:afterAutospacing="on"/>
            </w:pPr>
            <w:r w:rsidRPr="13231D85" w:rsidR="733F878A">
              <w:rPr>
                <w:rFonts w:ascii="Lato" w:hAnsi="Lato" w:eastAsia="Lato" w:cs="Lato"/>
                <w:noProof w:val="0"/>
                <w:sz w:val="18"/>
                <w:szCs w:val="18"/>
                <w:lang w:val="en-GB"/>
              </w:rPr>
              <w:t>Converting between metric and imperial units and calculating with timetables.</w:t>
            </w:r>
          </w:p>
          <w:p w:rsidRPr="00E521CE" w:rsidR="008147AD" w:rsidP="13231D85" w:rsidRDefault="008147AD" w14:paraId="1BC05A83" w14:textId="5857E9B8">
            <w:pPr>
              <w:pStyle w:val="Normal"/>
              <w:spacing w:before="100" w:beforeAutospacing="on" w:after="100" w:afterAutospacing="on"/>
              <w:rPr>
                <w:rFonts w:ascii="Lato" w:hAnsi="Lato"/>
                <w:b w:val="1"/>
                <w:bCs w:val="1"/>
                <w:sz w:val="18"/>
                <w:szCs w:val="18"/>
                <w:lang w:eastAsia="en-GB"/>
              </w:rPr>
            </w:pPr>
          </w:p>
          <w:p w:rsidRPr="00E521CE" w:rsidR="008147AD" w:rsidP="13231D85" w:rsidRDefault="008147AD" w14:paraId="60A1BE5B" w14:textId="4BDD701E">
            <w:pPr>
              <w:pStyle w:val="Normal"/>
              <w:spacing w:before="100" w:beforeAutospacing="on" w:after="100" w:afterAutospacing="on"/>
              <w:rPr>
                <w:rFonts w:ascii="Lato" w:hAnsi="Lato"/>
                <w:b w:val="1"/>
                <w:bCs w:val="1"/>
                <w:sz w:val="18"/>
                <w:szCs w:val="18"/>
                <w:lang w:eastAsia="en-GB"/>
              </w:rPr>
            </w:pPr>
            <w:r w:rsidRPr="13231D85" w:rsidR="6E69846F">
              <w:rPr>
                <w:rFonts w:ascii="Lato" w:hAnsi="Lato"/>
                <w:b w:val="1"/>
                <w:bCs w:val="1"/>
                <w:sz w:val="18"/>
                <w:szCs w:val="18"/>
                <w:lang w:eastAsia="en-GB"/>
              </w:rPr>
              <w:t xml:space="preserve">Volume </w:t>
            </w:r>
          </w:p>
          <w:p w:rsidRPr="00E521CE" w:rsidR="008147AD" w:rsidP="13231D85" w:rsidRDefault="008147AD" w14:paraId="076777CF" w14:textId="6A3237E1">
            <w:pPr>
              <w:spacing w:before="100" w:beforeAutospacing="on" w:after="100" w:afterAutospacing="on"/>
            </w:pPr>
            <w:r w:rsidRPr="13231D85" w:rsidR="6E69846F">
              <w:rPr>
                <w:rFonts w:ascii="Lato" w:hAnsi="Lato" w:eastAsia="Lato" w:cs="Lato"/>
                <w:noProof w:val="0"/>
                <w:sz w:val="18"/>
                <w:szCs w:val="18"/>
                <w:lang w:val="en-GB"/>
              </w:rPr>
              <w:t>Understanding and calculating the volume of cuboids using cubic centimetres.</w:t>
            </w:r>
          </w:p>
          <w:p w:rsidRPr="00E521CE" w:rsidR="008147AD" w:rsidP="13231D85" w:rsidRDefault="008147AD" w14:paraId="40EDED4D" w14:textId="0A70AB60">
            <w:pPr>
              <w:pStyle w:val="Normal"/>
              <w:spacing w:before="100" w:beforeAutospacing="on" w:after="100" w:afterAutospacing="on"/>
              <w:rPr>
                <w:rFonts w:ascii="Lato" w:hAnsi="Lato"/>
                <w:sz w:val="18"/>
                <w:szCs w:val="18"/>
                <w:lang w:eastAsia="en-GB"/>
              </w:rPr>
            </w:pPr>
          </w:p>
          <w:p w:rsidRPr="00E521CE" w:rsidR="008147AD" w:rsidP="13231D85" w:rsidRDefault="008147AD" w14:paraId="4AACB768" w14:textId="5ECDDBC4">
            <w:pPr>
              <w:pStyle w:val="Normal"/>
              <w:spacing w:before="100" w:beforeAutospacing="on" w:after="100" w:afterAutospacing="on"/>
              <w:rPr>
                <w:rFonts w:ascii="Lato" w:hAnsi="Lato"/>
                <w:i w:val="1"/>
                <w:iCs w:val="1"/>
                <w:sz w:val="18"/>
                <w:szCs w:val="18"/>
                <w:lang w:eastAsia="en-GB"/>
              </w:rPr>
            </w:pPr>
          </w:p>
          <w:p w:rsidRPr="00E521CE" w:rsidR="008147AD" w:rsidP="13231D85" w:rsidRDefault="008147AD" w14:paraId="38D3A50D" w14:textId="0D4877E3">
            <w:pPr>
              <w:pStyle w:val="Normal"/>
              <w:spacing w:before="100" w:beforeAutospacing="on" w:after="100" w:afterAutospacing="on"/>
              <w:rPr>
                <w:rFonts w:ascii="Lato" w:hAnsi="Lato"/>
                <w:i w:val="1"/>
                <w:iCs w:val="1"/>
                <w:sz w:val="18"/>
                <w:szCs w:val="18"/>
                <w:lang w:eastAsia="en-GB"/>
              </w:rPr>
            </w:pPr>
          </w:p>
          <w:p w:rsidRPr="00E521CE" w:rsidR="008147AD" w:rsidP="13231D85" w:rsidRDefault="008147AD" w14:paraId="70F91B67" w14:textId="1FA96010">
            <w:pPr>
              <w:pStyle w:val="Normal"/>
              <w:spacing w:before="100" w:beforeAutospacing="on" w:after="100" w:afterAutospacing="on"/>
              <w:rPr>
                <w:rFonts w:ascii="Lato" w:hAnsi="Lato"/>
                <w:i w:val="1"/>
                <w:iCs w:val="1"/>
                <w:sz w:val="18"/>
                <w:szCs w:val="18"/>
                <w:lang w:eastAsia="en-GB"/>
              </w:rPr>
            </w:pPr>
            <w:r w:rsidRPr="13231D85" w:rsidR="5A0531D7">
              <w:rPr>
                <w:rFonts w:ascii="Lato" w:hAnsi="Lato"/>
                <w:i w:val="1"/>
                <w:iCs w:val="1"/>
                <w:sz w:val="18"/>
                <w:szCs w:val="18"/>
                <w:lang w:eastAsia="en-GB"/>
              </w:rPr>
              <w:t xml:space="preserve">Students </w:t>
            </w:r>
            <w:r w:rsidRPr="13231D85" w:rsidR="041C185C">
              <w:rPr>
                <w:rFonts w:ascii="Lato" w:hAnsi="Lato"/>
                <w:i w:val="1"/>
                <w:iCs w:val="1"/>
                <w:sz w:val="18"/>
                <w:szCs w:val="18"/>
                <w:lang w:eastAsia="en-GB"/>
              </w:rPr>
              <w:t xml:space="preserve">will </w:t>
            </w:r>
            <w:r w:rsidRPr="13231D85" w:rsidR="1603BB4F">
              <w:rPr>
                <w:rFonts w:ascii="Lato" w:hAnsi="Lato"/>
                <w:i w:val="1"/>
                <w:iCs w:val="1"/>
                <w:sz w:val="18"/>
                <w:szCs w:val="18"/>
                <w:lang w:eastAsia="en-GB"/>
              </w:rPr>
              <w:t>review</w:t>
            </w:r>
            <w:r w:rsidRPr="13231D85" w:rsidR="6607708E">
              <w:rPr>
                <w:rFonts w:ascii="Lato" w:hAnsi="Lato"/>
                <w:i w:val="1"/>
                <w:iCs w:val="1"/>
                <w:sz w:val="18"/>
                <w:szCs w:val="18"/>
                <w:lang w:eastAsia="en-GB"/>
              </w:rPr>
              <w:t xml:space="preserve"> all</w:t>
            </w:r>
            <w:r w:rsidRPr="13231D85" w:rsidR="1603BB4F">
              <w:rPr>
                <w:rFonts w:ascii="Lato" w:hAnsi="Lato"/>
                <w:i w:val="1"/>
                <w:iCs w:val="1"/>
                <w:sz w:val="18"/>
                <w:szCs w:val="18"/>
                <w:lang w:eastAsia="en-GB"/>
              </w:rPr>
              <w:t xml:space="preserve"> mathematical</w:t>
            </w:r>
            <w:r w:rsidRPr="13231D85" w:rsidR="041C185C">
              <w:rPr>
                <w:rFonts w:ascii="Lato" w:hAnsi="Lato"/>
                <w:i w:val="1"/>
                <w:iCs w:val="1"/>
                <w:sz w:val="18"/>
                <w:szCs w:val="18"/>
                <w:lang w:eastAsia="en-GB"/>
              </w:rPr>
              <w:t xml:space="preserve"> areas from the year. </w:t>
            </w:r>
          </w:p>
        </w:tc>
      </w:tr>
      <w:tr w:rsidR="13231D85" w:rsidTr="522739D9" w14:paraId="18412321">
        <w:trPr>
          <w:trHeight w:val="300"/>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7EAF8B72" w:rsidP="13231D85" w:rsidRDefault="7EAF8B72" w14:paraId="0D37DC60" w14:textId="4FA5AAE6">
            <w:pPr>
              <w:pStyle w:val="Normal"/>
              <w:jc w:val="center"/>
              <w:rPr>
                <w:rFonts w:ascii="Lato" w:hAnsi="Lato"/>
                <w:b w:val="1"/>
                <w:bCs w:val="1"/>
                <w:sz w:val="18"/>
                <w:szCs w:val="18"/>
                <w:lang w:eastAsia="en-GB"/>
              </w:rPr>
            </w:pPr>
            <w:r w:rsidRPr="13231D85" w:rsidR="7EAF8B72">
              <w:rPr>
                <w:rFonts w:ascii="Lato" w:hAnsi="Lato"/>
                <w:b w:val="1"/>
                <w:bCs w:val="1"/>
                <w:sz w:val="18"/>
                <w:szCs w:val="18"/>
                <w:lang w:eastAsia="en-GB"/>
              </w:rPr>
              <w:t xml:space="preserve">Science </w:t>
            </w:r>
          </w:p>
        </w:tc>
      </w:tr>
      <w:tr w:rsidR="13231D85" w:rsidTr="522739D9" w14:paraId="7142F9F3">
        <w:trPr>
          <w:trHeight w:val="300"/>
        </w:trPr>
        <w:tc>
          <w:tcPr>
            <w:tcW w:w="1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41DA2052" w14:textId="02EF9A42">
            <w:pPr>
              <w:pStyle w:val="Normal"/>
              <w:rPr>
                <w:rFonts w:ascii="Lato" w:hAnsi="Lato"/>
                <w:b w:val="1"/>
                <w:bCs w:val="1"/>
                <w:sz w:val="18"/>
                <w:szCs w:val="18"/>
                <w:lang w:eastAsia="en-GB"/>
              </w:rPr>
            </w:pPr>
            <w:r w:rsidRPr="13231D85" w:rsidR="60186EEA">
              <w:rPr>
                <w:rFonts w:ascii="Lato" w:hAnsi="Lato"/>
                <w:b w:val="1"/>
                <w:bCs w:val="1"/>
                <w:sz w:val="18"/>
                <w:szCs w:val="18"/>
                <w:lang w:eastAsia="en-GB"/>
              </w:rPr>
              <w:t>Forces</w:t>
            </w:r>
          </w:p>
          <w:p w:rsidR="0A6FC8ED" w:rsidP="13231D85" w:rsidRDefault="0A6FC8ED" w14:paraId="00423846" w14:textId="1660E3BC">
            <w:pPr>
              <w:pStyle w:val="Normal"/>
              <w:rPr>
                <w:rFonts w:ascii="Lato" w:hAnsi="Lato"/>
                <w:b w:val="0"/>
                <w:bCs w:val="0"/>
                <w:sz w:val="18"/>
                <w:szCs w:val="18"/>
                <w:lang w:eastAsia="en-GB"/>
              </w:rPr>
            </w:pPr>
            <w:r w:rsidRPr="13231D85" w:rsidR="0A6FC8ED">
              <w:rPr>
                <w:rFonts w:ascii="Lato" w:hAnsi="Lato"/>
                <w:b w:val="0"/>
                <w:bCs w:val="0"/>
                <w:sz w:val="18"/>
                <w:szCs w:val="18"/>
                <w:lang w:eastAsia="en-GB"/>
              </w:rPr>
              <w:t>Students will learn about friction, air resistance</w:t>
            </w:r>
            <w:r w:rsidRPr="13231D85" w:rsidR="0C57811F">
              <w:rPr>
                <w:rFonts w:ascii="Lato" w:hAnsi="Lato"/>
                <w:b w:val="0"/>
                <w:bCs w:val="0"/>
                <w:sz w:val="18"/>
                <w:szCs w:val="18"/>
                <w:lang w:eastAsia="en-GB"/>
              </w:rPr>
              <w:t xml:space="preserve">, </w:t>
            </w:r>
            <w:r w:rsidRPr="13231D85" w:rsidR="0A6FC8ED">
              <w:rPr>
                <w:rFonts w:ascii="Lato" w:hAnsi="Lato"/>
                <w:b w:val="0"/>
                <w:bCs w:val="0"/>
                <w:sz w:val="18"/>
                <w:szCs w:val="18"/>
                <w:lang w:eastAsia="en-GB"/>
              </w:rPr>
              <w:t xml:space="preserve">water </w:t>
            </w:r>
            <w:r w:rsidRPr="13231D85" w:rsidR="0A6FC8ED">
              <w:rPr>
                <w:rFonts w:ascii="Lato" w:hAnsi="Lato"/>
                <w:b w:val="0"/>
                <w:bCs w:val="0"/>
                <w:sz w:val="18"/>
                <w:szCs w:val="18"/>
                <w:lang w:eastAsia="en-GB"/>
              </w:rPr>
              <w:t>resistance</w:t>
            </w:r>
            <w:r w:rsidRPr="13231D85" w:rsidR="0CF2FBA6">
              <w:rPr>
                <w:rFonts w:ascii="Lato" w:hAnsi="Lato"/>
                <w:b w:val="0"/>
                <w:bCs w:val="0"/>
                <w:sz w:val="18"/>
                <w:szCs w:val="18"/>
                <w:lang w:eastAsia="en-GB"/>
              </w:rPr>
              <w:t xml:space="preserve"> and gravity. </w:t>
            </w:r>
            <w:r w:rsidRPr="13231D85" w:rsidR="0A6FC8ED">
              <w:rPr>
                <w:rFonts w:ascii="Lato" w:hAnsi="Lato"/>
                <w:b w:val="0"/>
                <w:bCs w:val="0"/>
                <w:sz w:val="18"/>
                <w:szCs w:val="18"/>
                <w:lang w:eastAsia="en-GB"/>
              </w:rPr>
              <w:t xml:space="preserve">They will plan and </w:t>
            </w:r>
            <w:r w:rsidRPr="13231D85" w:rsidR="0A6FC8ED">
              <w:rPr>
                <w:rFonts w:ascii="Lato" w:hAnsi="Lato"/>
                <w:b w:val="0"/>
                <w:bCs w:val="0"/>
                <w:sz w:val="18"/>
                <w:szCs w:val="18"/>
                <w:lang w:eastAsia="en-GB"/>
              </w:rPr>
              <w:t>investigate parachute and water resistance experiments</w:t>
            </w:r>
            <w:r w:rsidRPr="13231D85" w:rsidR="6D2B0B28">
              <w:rPr>
                <w:rFonts w:ascii="Lato" w:hAnsi="Lato"/>
                <w:b w:val="0"/>
                <w:bCs w:val="0"/>
                <w:sz w:val="18"/>
                <w:szCs w:val="18"/>
                <w:lang w:eastAsia="en-GB"/>
              </w:rPr>
              <w:t xml:space="preserve"> and use small forces for greater effects.</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3C0FE719" w14:textId="3B50594B">
            <w:pPr>
              <w:pStyle w:val="Normal"/>
              <w:rPr>
                <w:rFonts w:ascii="Lato" w:hAnsi="Lato"/>
                <w:b w:val="1"/>
                <w:bCs w:val="1"/>
                <w:sz w:val="18"/>
                <w:szCs w:val="18"/>
                <w:lang w:eastAsia="en-GB"/>
              </w:rPr>
            </w:pPr>
            <w:r w:rsidRPr="13231D85" w:rsidR="60186EEA">
              <w:rPr>
                <w:rFonts w:ascii="Lato" w:hAnsi="Lato"/>
                <w:b w:val="1"/>
                <w:bCs w:val="1"/>
                <w:sz w:val="18"/>
                <w:szCs w:val="18"/>
                <w:lang w:eastAsia="en-GB"/>
              </w:rPr>
              <w:t>Space</w:t>
            </w:r>
          </w:p>
          <w:p w:rsidR="2D4EF292" w:rsidP="13231D85" w:rsidRDefault="2D4EF292" w14:paraId="4F717DD0" w14:textId="2DCB20BF">
            <w:pPr>
              <w:pStyle w:val="Normal"/>
              <w:rPr>
                <w:rFonts w:ascii="Lato" w:hAnsi="Lato"/>
                <w:b w:val="0"/>
                <w:bCs w:val="0"/>
                <w:sz w:val="18"/>
                <w:szCs w:val="18"/>
                <w:lang w:eastAsia="en-GB"/>
              </w:rPr>
            </w:pPr>
            <w:r w:rsidRPr="13231D85" w:rsidR="2D4EF292">
              <w:rPr>
                <w:rFonts w:ascii="Lato" w:hAnsi="Lato"/>
                <w:b w:val="0"/>
                <w:bCs w:val="0"/>
                <w:sz w:val="18"/>
                <w:szCs w:val="18"/>
                <w:lang w:eastAsia="en-GB"/>
              </w:rPr>
              <w:t>Students will learn about the Solar System, the planets, motion of the Earth and the planets</w:t>
            </w:r>
            <w:r w:rsidRPr="13231D85" w:rsidR="686F2E52">
              <w:rPr>
                <w:rFonts w:ascii="Lato" w:hAnsi="Lato"/>
                <w:b w:val="0"/>
                <w:bCs w:val="0"/>
                <w:sz w:val="18"/>
                <w:szCs w:val="18"/>
                <w:lang w:eastAsia="en-GB"/>
              </w:rPr>
              <w:t>.</w:t>
            </w:r>
            <w:r w:rsidRPr="13231D85" w:rsidR="2D4EF292">
              <w:rPr>
                <w:rFonts w:ascii="Lato" w:hAnsi="Lato"/>
                <w:b w:val="0"/>
                <w:bCs w:val="0"/>
                <w:sz w:val="18"/>
                <w:szCs w:val="18"/>
                <w:lang w:eastAsia="en-GB"/>
              </w:rPr>
              <w:t xml:space="preserve"> </w:t>
            </w:r>
          </w:p>
        </w:tc>
        <w:tc>
          <w:tcPr>
            <w:tcW w:w="1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0BA2DD77" w14:textId="56C988A8">
            <w:pPr>
              <w:pStyle w:val="Normal"/>
              <w:rPr>
                <w:rFonts w:ascii="Lato" w:hAnsi="Lato"/>
                <w:b w:val="1"/>
                <w:bCs w:val="1"/>
                <w:sz w:val="18"/>
                <w:szCs w:val="18"/>
                <w:lang w:eastAsia="en-GB"/>
              </w:rPr>
            </w:pPr>
            <w:r w:rsidRPr="13231D85" w:rsidR="60186EEA">
              <w:rPr>
                <w:rFonts w:ascii="Lato" w:hAnsi="Lato"/>
                <w:b w:val="1"/>
                <w:bCs w:val="1"/>
                <w:sz w:val="18"/>
                <w:szCs w:val="18"/>
                <w:lang w:eastAsia="en-GB"/>
              </w:rPr>
              <w:t>Global Warming</w:t>
            </w:r>
          </w:p>
          <w:p w:rsidR="2B422B31" w:rsidP="13231D85" w:rsidRDefault="2B422B31" w14:paraId="3E45446C" w14:textId="001B6905">
            <w:pPr>
              <w:pStyle w:val="Normal"/>
              <w:rPr>
                <w:rFonts w:ascii="Lato" w:hAnsi="Lato"/>
                <w:b w:val="0"/>
                <w:bCs w:val="0"/>
                <w:sz w:val="18"/>
                <w:szCs w:val="18"/>
                <w:lang w:eastAsia="en-GB"/>
              </w:rPr>
            </w:pPr>
            <w:r w:rsidRPr="13231D85" w:rsidR="2B422B31">
              <w:rPr>
                <w:rFonts w:ascii="Lato" w:hAnsi="Lato"/>
                <w:b w:val="0"/>
                <w:bCs w:val="0"/>
                <w:sz w:val="18"/>
                <w:szCs w:val="18"/>
                <w:lang w:eastAsia="en-GB"/>
              </w:rPr>
              <w:t xml:space="preserve">Students will learn about greenhouse effect, climate chance, human causes of global warming and </w:t>
            </w:r>
            <w:r w:rsidRPr="13231D85" w:rsidR="7C7211D8">
              <w:rPr>
                <w:rFonts w:ascii="Lato" w:hAnsi="Lato"/>
                <w:b w:val="0"/>
                <w:bCs w:val="0"/>
                <w:sz w:val="18"/>
                <w:szCs w:val="18"/>
                <w:lang w:eastAsia="en-GB"/>
              </w:rPr>
              <w:t>i</w:t>
            </w:r>
            <w:r w:rsidRPr="13231D85" w:rsidR="2B422B31">
              <w:rPr>
                <w:rFonts w:ascii="Lato" w:hAnsi="Lato"/>
                <w:b w:val="0"/>
                <w:bCs w:val="0"/>
                <w:sz w:val="18"/>
                <w:szCs w:val="18"/>
                <w:lang w:eastAsia="en-GB"/>
              </w:rPr>
              <w:t>ts</w:t>
            </w:r>
            <w:r w:rsidRPr="13231D85" w:rsidR="2B422B31">
              <w:rPr>
                <w:rFonts w:ascii="Lato" w:hAnsi="Lato"/>
                <w:b w:val="0"/>
                <w:bCs w:val="0"/>
                <w:sz w:val="18"/>
                <w:szCs w:val="18"/>
                <w:lang w:eastAsia="en-GB"/>
              </w:rPr>
              <w:t xml:space="preserve"> ef</w:t>
            </w:r>
            <w:r w:rsidRPr="13231D85" w:rsidR="7592C9D8">
              <w:rPr>
                <w:rFonts w:ascii="Lato" w:hAnsi="Lato"/>
                <w:b w:val="0"/>
                <w:bCs w:val="0"/>
                <w:sz w:val="18"/>
                <w:szCs w:val="18"/>
                <w:lang w:eastAsia="en-GB"/>
              </w:rPr>
              <w:t>fects on people, and habitats.</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23A5E529" w14:textId="21AA13CB">
            <w:pPr>
              <w:pStyle w:val="Normal"/>
              <w:rPr>
                <w:rFonts w:ascii="Lato" w:hAnsi="Lato"/>
                <w:b w:val="1"/>
                <w:bCs w:val="1"/>
                <w:sz w:val="18"/>
                <w:szCs w:val="18"/>
                <w:lang w:eastAsia="en-GB"/>
              </w:rPr>
            </w:pPr>
            <w:r w:rsidRPr="13231D85" w:rsidR="60186EEA">
              <w:rPr>
                <w:rFonts w:ascii="Lato" w:hAnsi="Lato"/>
                <w:b w:val="1"/>
                <w:bCs w:val="1"/>
                <w:sz w:val="18"/>
                <w:szCs w:val="18"/>
                <w:lang w:eastAsia="en-GB"/>
              </w:rPr>
              <w:t>Properties of materials</w:t>
            </w:r>
          </w:p>
          <w:p w:rsidR="49F96DAA" w:rsidP="13231D85" w:rsidRDefault="49F96DAA" w14:paraId="55BF4457" w14:textId="0CCB47D3">
            <w:pPr>
              <w:pStyle w:val="Normal"/>
              <w:rPr>
                <w:rFonts w:ascii="Lato" w:hAnsi="Lato"/>
                <w:b w:val="0"/>
                <w:bCs w:val="0"/>
                <w:sz w:val="18"/>
                <w:szCs w:val="18"/>
                <w:lang w:eastAsia="en-GB"/>
              </w:rPr>
            </w:pPr>
            <w:r w:rsidRPr="13231D85" w:rsidR="49F96DAA">
              <w:rPr>
                <w:rFonts w:ascii="Lato" w:hAnsi="Lato"/>
                <w:b w:val="0"/>
                <w:bCs w:val="0"/>
                <w:sz w:val="18"/>
                <w:szCs w:val="18"/>
                <w:lang w:eastAsia="en-GB"/>
              </w:rPr>
              <w:t>Students will learn how to test and compare materials for properties such as magnetism, transparency, hardness, and conductivity, investigate heat insulation through experiments.</w:t>
            </w:r>
          </w:p>
          <w:p w:rsidR="13231D85" w:rsidP="13231D85" w:rsidRDefault="13231D85" w14:paraId="74E62DBE" w14:textId="381E80DF">
            <w:pPr>
              <w:pStyle w:val="Normal"/>
              <w:rPr>
                <w:rFonts w:ascii="Lato" w:hAnsi="Lato"/>
                <w:b w:val="1"/>
                <w:bCs w:val="1"/>
                <w:sz w:val="18"/>
                <w:szCs w:val="18"/>
                <w:lang w:eastAsia="en-GB"/>
              </w:rPr>
            </w:pPr>
          </w:p>
          <w:p w:rsidR="60186EEA" w:rsidP="13231D85" w:rsidRDefault="60186EEA" w14:paraId="546EBAF6" w14:textId="187E7FE1">
            <w:pPr>
              <w:pStyle w:val="Normal"/>
              <w:rPr>
                <w:rFonts w:ascii="Lato" w:hAnsi="Lato"/>
                <w:b w:val="1"/>
                <w:bCs w:val="1"/>
                <w:sz w:val="18"/>
                <w:szCs w:val="18"/>
                <w:lang w:eastAsia="en-GB"/>
              </w:rPr>
            </w:pPr>
            <w:r w:rsidRPr="13231D85" w:rsidR="60186EEA">
              <w:rPr>
                <w:rFonts w:ascii="Lato" w:hAnsi="Lato"/>
                <w:b w:val="1"/>
                <w:bCs w:val="1"/>
                <w:sz w:val="18"/>
                <w:szCs w:val="18"/>
                <w:lang w:eastAsia="en-GB"/>
              </w:rPr>
              <w:t>Animals including humans</w:t>
            </w:r>
          </w:p>
          <w:p w:rsidR="3D467B19" w:rsidRDefault="3D467B19" w14:paraId="325AA565" w14:textId="67700B10">
            <w:r w:rsidRPr="13231D85" w:rsidR="3D467B19">
              <w:rPr>
                <w:rFonts w:ascii="Lato" w:hAnsi="Lato" w:eastAsia="Lato" w:cs="Lato"/>
                <w:noProof w:val="0"/>
                <w:sz w:val="18"/>
                <w:szCs w:val="18"/>
                <w:lang w:val="en-GB"/>
              </w:rPr>
              <w:t>Students will learn about the stages of the human life cycle, from babies and childhood through puberty to adulthood and old age, and explore how gestation periods and lifespans vary between humans and other mammals.</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14C5E6DE" w14:textId="7833FD1F">
            <w:pPr>
              <w:pStyle w:val="Normal"/>
              <w:rPr>
                <w:rFonts w:ascii="Lato" w:hAnsi="Lato"/>
                <w:b w:val="1"/>
                <w:bCs w:val="1"/>
                <w:sz w:val="18"/>
                <w:szCs w:val="18"/>
                <w:lang w:eastAsia="en-GB"/>
              </w:rPr>
            </w:pPr>
            <w:r w:rsidRPr="13231D85" w:rsidR="60186EEA">
              <w:rPr>
                <w:rFonts w:ascii="Lato" w:hAnsi="Lato"/>
                <w:b w:val="1"/>
                <w:bCs w:val="1"/>
                <w:sz w:val="18"/>
                <w:szCs w:val="18"/>
                <w:lang w:eastAsia="en-GB"/>
              </w:rPr>
              <w:t>Life cycles</w:t>
            </w:r>
          </w:p>
          <w:p w:rsidR="249F9A93" w:rsidP="13231D85" w:rsidRDefault="249F9A93" w14:paraId="3B93D376" w14:textId="17853380">
            <w:pPr>
              <w:pStyle w:val="Normal"/>
              <w:rPr>
                <w:rFonts w:ascii="Lato" w:hAnsi="Lato"/>
                <w:b w:val="0"/>
                <w:bCs w:val="0"/>
                <w:sz w:val="18"/>
                <w:szCs w:val="18"/>
                <w:lang w:eastAsia="en-GB"/>
              </w:rPr>
            </w:pPr>
            <w:r w:rsidRPr="13231D85" w:rsidR="249F9A93">
              <w:rPr>
                <w:rFonts w:ascii="Lato" w:hAnsi="Lato"/>
                <w:b w:val="0"/>
                <w:bCs w:val="0"/>
                <w:sz w:val="18"/>
                <w:szCs w:val="18"/>
                <w:lang w:eastAsia="en-GB"/>
              </w:rPr>
              <w:t xml:space="preserve">Students will learn about life cycles of mammals, amphibians, insects and of birds.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3D83CBEA" w14:textId="29ECB75E">
            <w:pPr>
              <w:pStyle w:val="Normal"/>
              <w:rPr>
                <w:rFonts w:ascii="Lato" w:hAnsi="Lato"/>
                <w:b w:val="1"/>
                <w:bCs w:val="1"/>
                <w:sz w:val="18"/>
                <w:szCs w:val="18"/>
                <w:lang w:eastAsia="en-GB"/>
              </w:rPr>
            </w:pPr>
            <w:r w:rsidRPr="13231D85" w:rsidR="60186EEA">
              <w:rPr>
                <w:rFonts w:ascii="Lato" w:hAnsi="Lato"/>
                <w:b w:val="1"/>
                <w:bCs w:val="1"/>
                <w:sz w:val="18"/>
                <w:szCs w:val="18"/>
                <w:lang w:eastAsia="en-GB"/>
              </w:rPr>
              <w:t xml:space="preserve">Reproduction A </w:t>
            </w:r>
          </w:p>
          <w:p w:rsidR="1B1FAE60" w:rsidRDefault="1B1FAE60" w14:paraId="7D39A299" w14:textId="3FA3AB07">
            <w:r w:rsidRPr="13231D85" w:rsidR="1B1FAE60">
              <w:rPr>
                <w:rFonts w:ascii="Lato" w:hAnsi="Lato" w:eastAsia="Lato" w:cs="Lato"/>
                <w:noProof w:val="0"/>
                <w:sz w:val="18"/>
                <w:szCs w:val="18"/>
                <w:lang w:val="en-GB"/>
              </w:rPr>
              <w:t>Students will learn how mammals and plants reproduce, exploring sexual and asexual reproduction, pollination, and how plants can be cloned through simple experiments.</w:t>
            </w:r>
          </w:p>
          <w:p w:rsidR="13231D85" w:rsidP="13231D85" w:rsidRDefault="13231D85" w14:paraId="68CE0B27" w14:textId="4A5E9484">
            <w:pPr>
              <w:rPr>
                <w:rFonts w:ascii="Lato" w:hAnsi="Lato" w:eastAsia="Lato" w:cs="Lato"/>
                <w:noProof w:val="0"/>
                <w:sz w:val="18"/>
                <w:szCs w:val="18"/>
                <w:lang w:val="en-GB"/>
              </w:rPr>
            </w:pPr>
          </w:p>
          <w:p w:rsidR="60186EEA" w:rsidP="13231D85" w:rsidRDefault="60186EEA" w14:paraId="4D9FA2FE" w14:textId="46E660AA">
            <w:pPr>
              <w:pStyle w:val="Normal"/>
              <w:rPr>
                <w:rFonts w:ascii="Lato" w:hAnsi="Lato"/>
                <w:b w:val="1"/>
                <w:bCs w:val="1"/>
                <w:sz w:val="18"/>
                <w:szCs w:val="18"/>
                <w:lang w:eastAsia="en-GB"/>
              </w:rPr>
            </w:pPr>
            <w:r w:rsidRPr="13231D85" w:rsidR="60186EEA">
              <w:rPr>
                <w:rFonts w:ascii="Lato" w:hAnsi="Lato"/>
                <w:b w:val="1"/>
                <w:bCs w:val="1"/>
                <w:sz w:val="18"/>
                <w:szCs w:val="18"/>
                <w:lang w:eastAsia="en-GB"/>
              </w:rPr>
              <w:t xml:space="preserve">Reversible and </w:t>
            </w:r>
            <w:r w:rsidRPr="13231D85" w:rsidR="60186EEA">
              <w:rPr>
                <w:rFonts w:ascii="Lato" w:hAnsi="Lato"/>
                <w:b w:val="1"/>
                <w:bCs w:val="1"/>
                <w:sz w:val="18"/>
                <w:szCs w:val="18"/>
                <w:lang w:eastAsia="en-GB"/>
              </w:rPr>
              <w:t>irre</w:t>
            </w:r>
            <w:r w:rsidRPr="13231D85" w:rsidR="60186EEA">
              <w:rPr>
                <w:rFonts w:ascii="Lato" w:hAnsi="Lato"/>
                <w:b w:val="1"/>
                <w:bCs w:val="1"/>
                <w:sz w:val="18"/>
                <w:szCs w:val="18"/>
                <w:lang w:eastAsia="en-GB"/>
              </w:rPr>
              <w:t>versible changes</w:t>
            </w:r>
          </w:p>
          <w:p w:rsidR="49C90AC4" w:rsidRDefault="49C90AC4" w14:paraId="4366E837" w14:textId="6BEFE438">
            <w:r w:rsidRPr="13231D85" w:rsidR="49C90AC4">
              <w:rPr>
                <w:rFonts w:ascii="Lato" w:hAnsi="Lato" w:eastAsia="Lato" w:cs="Lato"/>
                <w:noProof w:val="0"/>
                <w:sz w:val="18"/>
                <w:szCs w:val="18"/>
                <w:lang w:val="en-GB"/>
              </w:rPr>
              <w:t>Students will learn how materials change through dissolving, separating, and evaporating, recognise which changes are reversible, and investigate irreversible changes such as burning and reactions with acid.</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60186EEA" w:rsidP="13231D85" w:rsidRDefault="60186EEA" w14:paraId="75227F62" w14:textId="11623A24">
            <w:pPr>
              <w:pStyle w:val="Normal"/>
              <w:rPr>
                <w:rFonts w:ascii="Lato" w:hAnsi="Lato"/>
                <w:b w:val="1"/>
                <w:bCs w:val="1"/>
                <w:sz w:val="18"/>
                <w:szCs w:val="18"/>
                <w:lang w:eastAsia="en-GB"/>
              </w:rPr>
            </w:pPr>
            <w:r w:rsidRPr="13231D85" w:rsidR="60186EEA">
              <w:rPr>
                <w:rFonts w:ascii="Lato" w:hAnsi="Lato"/>
                <w:b w:val="1"/>
                <w:bCs w:val="1"/>
                <w:sz w:val="18"/>
                <w:szCs w:val="18"/>
                <w:lang w:eastAsia="en-GB"/>
              </w:rPr>
              <w:t>Plastic polluti</w:t>
            </w:r>
            <w:r w:rsidRPr="13231D85" w:rsidR="65A68F03">
              <w:rPr>
                <w:rFonts w:ascii="Lato" w:hAnsi="Lato"/>
                <w:b w:val="1"/>
                <w:bCs w:val="1"/>
                <w:sz w:val="18"/>
                <w:szCs w:val="18"/>
                <w:lang w:eastAsia="en-GB"/>
              </w:rPr>
              <w:t>on</w:t>
            </w:r>
          </w:p>
          <w:p w:rsidR="65A68F03" w:rsidP="13231D85" w:rsidRDefault="65A68F03" w14:paraId="7BCF6D67" w14:textId="75B75F5A">
            <w:pPr>
              <w:pStyle w:val="Normal"/>
              <w:rPr>
                <w:rFonts w:ascii="Lato" w:hAnsi="Lato"/>
                <w:b w:val="1"/>
                <w:bCs w:val="1"/>
                <w:sz w:val="18"/>
                <w:szCs w:val="18"/>
                <w:lang w:eastAsia="en-GB"/>
              </w:rPr>
            </w:pPr>
            <w:r w:rsidRPr="13231D85" w:rsidR="65A68F03">
              <w:rPr>
                <w:rFonts w:ascii="Lato" w:hAnsi="Lato" w:eastAsia="Lato" w:cs="Lato"/>
                <w:noProof w:val="0"/>
                <w:sz w:val="18"/>
                <w:szCs w:val="18"/>
                <w:lang w:val="en-GB"/>
              </w:rPr>
              <w:t>Students will learn what plastic pollution is, how it is created, and explore its harmful impacts on the environment and living things.</w:t>
            </w:r>
          </w:p>
          <w:p w:rsidR="13231D85" w:rsidP="13231D85" w:rsidRDefault="13231D85" w14:paraId="0AB3C8C2" w14:textId="6AB618FB">
            <w:pPr>
              <w:pStyle w:val="Normal"/>
              <w:rPr>
                <w:rFonts w:ascii="Lato" w:hAnsi="Lato"/>
                <w:b w:val="1"/>
                <w:bCs w:val="1"/>
                <w:sz w:val="18"/>
                <w:szCs w:val="18"/>
                <w:lang w:eastAsia="en-GB"/>
              </w:rPr>
            </w:pPr>
          </w:p>
          <w:p w:rsidR="13231D85" w:rsidP="13231D85" w:rsidRDefault="13231D85" w14:paraId="3FA69D8B" w14:textId="6057DA0E">
            <w:pPr>
              <w:pStyle w:val="Normal"/>
              <w:rPr>
                <w:rFonts w:ascii="Lato" w:hAnsi="Lato"/>
                <w:b w:val="1"/>
                <w:bCs w:val="1"/>
                <w:sz w:val="18"/>
                <w:szCs w:val="18"/>
                <w:lang w:eastAsia="en-GB"/>
              </w:rPr>
            </w:pPr>
          </w:p>
          <w:p w:rsidR="51A92A88" w:rsidP="13231D85" w:rsidRDefault="51A92A88" w14:paraId="662A4EB9" w14:textId="05038ADA">
            <w:pPr>
              <w:pStyle w:val="Normal"/>
              <w:rPr>
                <w:rFonts w:ascii="Lato" w:hAnsi="Lato"/>
                <w:b w:val="1"/>
                <w:bCs w:val="1"/>
                <w:sz w:val="18"/>
                <w:szCs w:val="18"/>
                <w:lang w:eastAsia="en-GB"/>
              </w:rPr>
            </w:pPr>
            <w:r w:rsidRPr="13231D85" w:rsidR="51A92A88">
              <w:rPr>
                <w:rFonts w:ascii="Lato" w:hAnsi="Lato"/>
                <w:b w:val="1"/>
                <w:bCs w:val="1"/>
                <w:sz w:val="18"/>
                <w:szCs w:val="18"/>
                <w:lang w:eastAsia="en-GB"/>
              </w:rPr>
              <w:t>Reproduction B</w:t>
            </w:r>
          </w:p>
          <w:p w:rsidR="51A92A88" w:rsidRDefault="51A92A88" w14:paraId="3A8FC833" w14:textId="795CAC41">
            <w:r w:rsidRPr="13231D85" w:rsidR="51A92A88">
              <w:rPr>
                <w:rFonts w:ascii="Lato" w:hAnsi="Lato" w:eastAsia="Lato" w:cs="Lato"/>
                <w:noProof w:val="0"/>
                <w:sz w:val="18"/>
                <w:szCs w:val="18"/>
                <w:lang w:val="en-GB"/>
              </w:rPr>
              <w:t>Students will learn how to carry out and record findings from plant cloning experiments, then interpret the data to understand patterns and draw conclusions about reproduction in plants.</w:t>
            </w:r>
          </w:p>
        </w:tc>
      </w:tr>
    </w:tbl>
    <w:p w:rsidR="009169AA" w:rsidRDefault="009169AA" w14:paraId="158B0982" w14:textId="77777777">
      <w:pPr>
        <w:pBdr>
          <w:top w:val="nil"/>
          <w:left w:val="nil"/>
          <w:bottom w:val="nil"/>
          <w:right w:val="nil"/>
          <w:between w:val="nil"/>
        </w:pBdr>
        <w:rPr>
          <w:rFonts w:ascii="Lato" w:hAnsi="Lato" w:eastAsia="Lato" w:cs="Lato"/>
        </w:rPr>
      </w:pPr>
    </w:p>
    <w:sectPr w:rsidR="009169A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1CF" w:rsidRDefault="00ED11CF" w14:paraId="5F2F7563" w14:textId="77777777">
      <w:r>
        <w:separator/>
      </w:r>
    </w:p>
  </w:endnote>
  <w:endnote w:type="continuationSeparator" w:id="0">
    <w:p w:rsidR="00ED11CF" w:rsidRDefault="00ED11CF" w14:paraId="2136FC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AA" w:rsidRDefault="009169AA" w14:paraId="0587DC6B"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AA" w:rsidRDefault="00A80134" w14:paraId="7EEF4E01" w14:textId="77777777">
    <w:pPr>
      <w:pBdr>
        <w:top w:val="nil"/>
        <w:left w:val="nil"/>
        <w:bottom w:val="nil"/>
        <w:right w:val="nil"/>
        <w:between w:val="nil"/>
      </w:pBdr>
      <w:jc w:val="center"/>
      <w:rPr>
        <w:rFonts w:ascii="Lato" w:hAnsi="Lato" w:eastAsia="Lato" w:cs="Lato"/>
        <w:i/>
        <w:color w:val="1D3F76"/>
        <w:sz w:val="20"/>
        <w:szCs w:val="20"/>
      </w:rPr>
    </w:pPr>
    <w:r>
      <w:rPr>
        <w:rFonts w:ascii="Lato" w:hAnsi="Lato" w:eastAsia="Lato" w:cs="Lato"/>
        <w:i/>
        <w:color w:val="1D3F76"/>
        <w:sz w:val="20"/>
        <w:szCs w:val="20"/>
      </w:rPr>
      <w:t xml:space="preserve">Cesta 24. junija 92, 1231 Ljubljana-Črnuče, Slovenia </w:t>
    </w:r>
  </w:p>
  <w:p w:rsidR="009169AA" w:rsidRDefault="00A80134" w14:paraId="3D90791F" w14:textId="77777777">
    <w:pPr>
      <w:pBdr>
        <w:top w:val="nil"/>
        <w:left w:val="nil"/>
        <w:bottom w:val="nil"/>
        <w:right w:val="nil"/>
        <w:between w:val="nil"/>
      </w:pBdr>
      <w:jc w:val="center"/>
      <w:rPr>
        <w:rFonts w:ascii="Lato" w:hAnsi="Lato" w:eastAsia="Lato" w:cs="Lato"/>
        <w:i/>
        <w:color w:val="1D3F76"/>
      </w:rPr>
    </w:pPr>
    <w:r>
      <w:rPr>
        <w:rFonts w:ascii="Lato" w:hAnsi="Lato" w:eastAsia="Lato" w:cs="Lato"/>
        <w:i/>
        <w:color w:val="1D3F76"/>
        <w:sz w:val="20"/>
        <w:szCs w:val="20"/>
      </w:rPr>
      <w:t>Tel +386 (0)40 486 548 · www.britishschool.si · enquiries@britishschool.si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AA" w:rsidRDefault="009169AA" w14:paraId="4A6DF54E"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1CF" w:rsidRDefault="00ED11CF" w14:paraId="68AE8141" w14:textId="77777777">
      <w:r>
        <w:separator/>
      </w:r>
    </w:p>
  </w:footnote>
  <w:footnote w:type="continuationSeparator" w:id="0">
    <w:p w:rsidR="00ED11CF" w:rsidRDefault="00ED11CF" w14:paraId="15BA8C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AA" w:rsidRDefault="009169AA" w14:paraId="7F8A1852"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169AA" w:rsidRDefault="009169AA" w14:paraId="3396BC6F" w14:textId="77777777">
    <w:pPr>
      <w:pBdr>
        <w:top w:val="nil"/>
        <w:left w:val="nil"/>
        <w:bottom w:val="nil"/>
        <w:right w:val="nil"/>
        <w:between w:val="nil"/>
      </w:pBdr>
      <w:ind w:left="6480" w:firstLine="720"/>
    </w:pPr>
  </w:p>
  <w:p w:rsidR="009169AA" w:rsidRDefault="00A80134" w14:paraId="38C7C910" w14:textId="77777777">
    <w:pPr>
      <w:pBdr>
        <w:top w:val="nil"/>
        <w:left w:val="nil"/>
        <w:bottom w:val="nil"/>
        <w:right w:val="nil"/>
        <w:between w:val="nil"/>
      </w:pBdr>
    </w:pPr>
    <w:r>
      <w:rPr>
        <w:noProof/>
      </w:rPr>
      <w:drawing>
        <wp:anchor distT="0" distB="0" distL="114300" distR="114300" simplePos="0" relativeHeight="251658240" behindDoc="0" locked="0" layoutInCell="1" hidden="0" allowOverlap="1" wp14:anchorId="7CFED1FD" wp14:editId="56CAD5D7">
          <wp:simplePos x="0" y="0"/>
          <wp:positionH relativeFrom="column">
            <wp:posOffset>4</wp:posOffset>
          </wp:positionH>
          <wp:positionV relativeFrom="paragraph">
            <wp:posOffset>201338</wp:posOffset>
          </wp:positionV>
          <wp:extent cx="6001782" cy="76839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1782" cy="768392"/>
                  </a:xfrm>
                  <a:prstGeom prst="rect">
                    <a:avLst/>
                  </a:prstGeom>
                  <a:ln/>
                </pic:spPr>
              </pic:pic>
            </a:graphicData>
          </a:graphic>
        </wp:anchor>
      </w:drawing>
    </w:r>
  </w:p>
  <w:p w:rsidR="009169AA" w:rsidRDefault="009169AA" w14:paraId="63794360" w14:textId="77777777">
    <w:pPr>
      <w:pBdr>
        <w:top w:val="nil"/>
        <w:left w:val="nil"/>
        <w:bottom w:val="nil"/>
        <w:right w:val="nil"/>
        <w:between w:val="nil"/>
      </w:pBdr>
    </w:pPr>
  </w:p>
  <w:p w:rsidR="009169AA" w:rsidRDefault="00A80134" w14:paraId="3E1AAE8A" w14:textId="77777777">
    <w:pPr>
      <w:pBdr>
        <w:top w:val="nil"/>
        <w:left w:val="nil"/>
        <w:bottom w:val="nil"/>
        <w:right w:val="nil"/>
        <w:between w:val="nil"/>
      </w:pBdr>
      <w:rPr>
        <w:rFonts w:ascii="Trebuchet MS" w:hAnsi="Trebuchet MS" w:eastAsia="Trebuchet MS" w:cs="Trebuchet MS"/>
      </w:rPr>
    </w:pPr>
    <w:r>
      <w:tab/>
    </w:r>
  </w:p>
  <w:p w:rsidR="009169AA" w:rsidRDefault="00A80134" w14:paraId="20A6B6DB" w14:textId="77777777">
    <w:pPr>
      <w:pBdr>
        <w:top w:val="nil"/>
        <w:left w:val="nil"/>
        <w:bottom w:val="nil"/>
        <w:right w:val="nil"/>
        <w:between w:val="nil"/>
      </w:pBdr>
      <w:jc w:val="center"/>
    </w:pPr>
    <w:r>
      <w:tab/>
    </w:r>
    <w:r>
      <w:tab/>
    </w:r>
    <w:r>
      <w:tab/>
    </w:r>
    <w:r>
      <w:tab/>
    </w:r>
  </w:p>
  <w:p w:rsidR="009169AA" w:rsidRDefault="009169AA" w14:paraId="36C1B76A" w14:textId="77777777">
    <w:pPr>
      <w:pBdr>
        <w:top w:val="nil"/>
        <w:left w:val="nil"/>
        <w:bottom w:val="nil"/>
        <w:right w:val="nil"/>
        <w:between w:val="nil"/>
      </w:pBdr>
    </w:pPr>
  </w:p>
  <w:p w:rsidR="009169AA" w:rsidRDefault="009169AA" w14:paraId="40A63EC4" w14:textId="77777777">
    <w:pPr>
      <w:pBdr>
        <w:top w:val="nil"/>
        <w:left w:val="nil"/>
        <w:bottom w:val="nil"/>
        <w:right w:val="nil"/>
        <w:between w:val="nil"/>
      </w:pBdr>
    </w:pPr>
  </w:p>
  <w:p w:rsidR="009169AA" w:rsidRDefault="00A80134" w14:paraId="44C2B633" w14:textId="77777777">
    <w:pPr>
      <w:pBdr>
        <w:top w:val="nil"/>
        <w:left w:val="nil"/>
        <w:bottom w:val="nil"/>
        <w:right w:val="nil"/>
        <w:between w:val="nil"/>
      </w:pBdr>
      <w:jc w:val="cent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AA" w:rsidRDefault="009169AA" w14:paraId="4CC8409F"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01924"/>
    <w:multiLevelType w:val="multilevel"/>
    <w:tmpl w:val="770457F0"/>
    <w:lvl w:ilvl="0">
      <w:numFmt w:val="bullet"/>
      <w:lvlText w:val="•"/>
      <w:lvlJc w:val="left"/>
      <w:pPr>
        <w:ind w:left="720" w:hanging="360"/>
      </w:pPr>
      <w:rPr>
        <w:rFonts w:ascii="Lato" w:hAnsi="Lato" w:eastAsia="Lato" w:cs="Lato"/>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72387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AA"/>
    <w:rsid w:val="00104DBD"/>
    <w:rsid w:val="003F616C"/>
    <w:rsid w:val="00451B50"/>
    <w:rsid w:val="008147AD"/>
    <w:rsid w:val="009169AA"/>
    <w:rsid w:val="009A4470"/>
    <w:rsid w:val="00C96D75"/>
    <w:rsid w:val="00D42590"/>
    <w:rsid w:val="00DA1312"/>
    <w:rsid w:val="00ED11CF"/>
    <w:rsid w:val="01A6A57C"/>
    <w:rsid w:val="0249CC20"/>
    <w:rsid w:val="03222ED9"/>
    <w:rsid w:val="03A36F12"/>
    <w:rsid w:val="03F92C0A"/>
    <w:rsid w:val="041C185C"/>
    <w:rsid w:val="0439E5D6"/>
    <w:rsid w:val="05D2B477"/>
    <w:rsid w:val="05ED3B01"/>
    <w:rsid w:val="063A46B5"/>
    <w:rsid w:val="06F80F0E"/>
    <w:rsid w:val="075B8586"/>
    <w:rsid w:val="0A58E01F"/>
    <w:rsid w:val="0A6FC8ED"/>
    <w:rsid w:val="0B08EC9B"/>
    <w:rsid w:val="0B543FED"/>
    <w:rsid w:val="0B94B1E3"/>
    <w:rsid w:val="0B9F45EB"/>
    <w:rsid w:val="0C57811F"/>
    <w:rsid w:val="0CF2FBA6"/>
    <w:rsid w:val="0D76E782"/>
    <w:rsid w:val="0D8F339D"/>
    <w:rsid w:val="0DC44303"/>
    <w:rsid w:val="0E629AFB"/>
    <w:rsid w:val="0F5FF9C4"/>
    <w:rsid w:val="0F7C71A2"/>
    <w:rsid w:val="0F9B5D38"/>
    <w:rsid w:val="0FA45C56"/>
    <w:rsid w:val="100489F7"/>
    <w:rsid w:val="10B6B7F9"/>
    <w:rsid w:val="10C5EEAA"/>
    <w:rsid w:val="11C8006B"/>
    <w:rsid w:val="124FDD6F"/>
    <w:rsid w:val="12ECF87D"/>
    <w:rsid w:val="13231D85"/>
    <w:rsid w:val="1434F740"/>
    <w:rsid w:val="14E60D1B"/>
    <w:rsid w:val="15AA4899"/>
    <w:rsid w:val="1603BB4F"/>
    <w:rsid w:val="169B7E49"/>
    <w:rsid w:val="17327699"/>
    <w:rsid w:val="1732FCCF"/>
    <w:rsid w:val="173E869E"/>
    <w:rsid w:val="196DA1D4"/>
    <w:rsid w:val="1B1FAE60"/>
    <w:rsid w:val="1BC1E55D"/>
    <w:rsid w:val="1C83E0E9"/>
    <w:rsid w:val="1CD64EA8"/>
    <w:rsid w:val="1CF0946C"/>
    <w:rsid w:val="1D5DEF9F"/>
    <w:rsid w:val="1E08B915"/>
    <w:rsid w:val="1E61C1FF"/>
    <w:rsid w:val="1EE5285D"/>
    <w:rsid w:val="1EEAD16B"/>
    <w:rsid w:val="1EED9E18"/>
    <w:rsid w:val="1F21E0E2"/>
    <w:rsid w:val="20C97E28"/>
    <w:rsid w:val="210F2952"/>
    <w:rsid w:val="21D1958F"/>
    <w:rsid w:val="2429F9D3"/>
    <w:rsid w:val="243AA3FC"/>
    <w:rsid w:val="246FFA6C"/>
    <w:rsid w:val="2486E9E5"/>
    <w:rsid w:val="249F9A93"/>
    <w:rsid w:val="254BC72A"/>
    <w:rsid w:val="26A946EA"/>
    <w:rsid w:val="26D40F97"/>
    <w:rsid w:val="26F1358F"/>
    <w:rsid w:val="2806A17D"/>
    <w:rsid w:val="281235A0"/>
    <w:rsid w:val="294ED67B"/>
    <w:rsid w:val="29F9F381"/>
    <w:rsid w:val="2AAB4BAB"/>
    <w:rsid w:val="2ADC2B7E"/>
    <w:rsid w:val="2B422B31"/>
    <w:rsid w:val="2CB0A4A0"/>
    <w:rsid w:val="2D4EF292"/>
    <w:rsid w:val="2DF8DEC4"/>
    <w:rsid w:val="2FAC6599"/>
    <w:rsid w:val="2FF5CB46"/>
    <w:rsid w:val="3063BB67"/>
    <w:rsid w:val="31AA7E8B"/>
    <w:rsid w:val="3270E8AD"/>
    <w:rsid w:val="35256277"/>
    <w:rsid w:val="37601C29"/>
    <w:rsid w:val="381B9A92"/>
    <w:rsid w:val="38681E5F"/>
    <w:rsid w:val="3935A6EE"/>
    <w:rsid w:val="39B87454"/>
    <w:rsid w:val="3AAF6207"/>
    <w:rsid w:val="3B1746F7"/>
    <w:rsid w:val="3B3A4612"/>
    <w:rsid w:val="3B5295C4"/>
    <w:rsid w:val="3B62E505"/>
    <w:rsid w:val="3B7E7DD4"/>
    <w:rsid w:val="3BDE32C2"/>
    <w:rsid w:val="3C4D4783"/>
    <w:rsid w:val="3CE868BD"/>
    <w:rsid w:val="3D467B19"/>
    <w:rsid w:val="417F0E47"/>
    <w:rsid w:val="422E80AF"/>
    <w:rsid w:val="4354DD35"/>
    <w:rsid w:val="447E442D"/>
    <w:rsid w:val="44C2C0FB"/>
    <w:rsid w:val="458C9044"/>
    <w:rsid w:val="45E01947"/>
    <w:rsid w:val="4765EBAA"/>
    <w:rsid w:val="47759727"/>
    <w:rsid w:val="48B0ADBD"/>
    <w:rsid w:val="48B5AAD9"/>
    <w:rsid w:val="48C9B90A"/>
    <w:rsid w:val="49C90AC4"/>
    <w:rsid w:val="49F96DAA"/>
    <w:rsid w:val="4C385672"/>
    <w:rsid w:val="4C5DE32E"/>
    <w:rsid w:val="4C724911"/>
    <w:rsid w:val="4DE6FC5D"/>
    <w:rsid w:val="4DF7863E"/>
    <w:rsid w:val="4E1B2067"/>
    <w:rsid w:val="4F953207"/>
    <w:rsid w:val="4FC87F90"/>
    <w:rsid w:val="4FE16973"/>
    <w:rsid w:val="50A9B11A"/>
    <w:rsid w:val="50B7CF29"/>
    <w:rsid w:val="50DE2745"/>
    <w:rsid w:val="50E42546"/>
    <w:rsid w:val="51A92A88"/>
    <w:rsid w:val="51D0DC59"/>
    <w:rsid w:val="52232842"/>
    <w:rsid w:val="522739D9"/>
    <w:rsid w:val="52850422"/>
    <w:rsid w:val="534E4BBF"/>
    <w:rsid w:val="568E491F"/>
    <w:rsid w:val="56B2D5D1"/>
    <w:rsid w:val="56D6D878"/>
    <w:rsid w:val="56DAF333"/>
    <w:rsid w:val="57B4FBCD"/>
    <w:rsid w:val="57F6915E"/>
    <w:rsid w:val="58BE0C72"/>
    <w:rsid w:val="5A0531D7"/>
    <w:rsid w:val="5A180770"/>
    <w:rsid w:val="5C52E930"/>
    <w:rsid w:val="5D4A1E52"/>
    <w:rsid w:val="5DA2BFD6"/>
    <w:rsid w:val="5E6BB956"/>
    <w:rsid w:val="5FD01000"/>
    <w:rsid w:val="60186EEA"/>
    <w:rsid w:val="601B817E"/>
    <w:rsid w:val="62155387"/>
    <w:rsid w:val="637B1F93"/>
    <w:rsid w:val="637C5AF8"/>
    <w:rsid w:val="63F38C2B"/>
    <w:rsid w:val="658D45E4"/>
    <w:rsid w:val="65A68F03"/>
    <w:rsid w:val="6607708E"/>
    <w:rsid w:val="673CAF8D"/>
    <w:rsid w:val="67690F66"/>
    <w:rsid w:val="67AD73F2"/>
    <w:rsid w:val="67FAA0DE"/>
    <w:rsid w:val="686F2E52"/>
    <w:rsid w:val="686F699A"/>
    <w:rsid w:val="693FFE06"/>
    <w:rsid w:val="6A835757"/>
    <w:rsid w:val="6ABC4347"/>
    <w:rsid w:val="6ACBA1C7"/>
    <w:rsid w:val="6CB9594B"/>
    <w:rsid w:val="6D2B0B28"/>
    <w:rsid w:val="6DAF5EA9"/>
    <w:rsid w:val="6E69846F"/>
    <w:rsid w:val="6F64DB6F"/>
    <w:rsid w:val="70B04BDD"/>
    <w:rsid w:val="70B6A257"/>
    <w:rsid w:val="716C09AC"/>
    <w:rsid w:val="719D9BFA"/>
    <w:rsid w:val="71D3B8BE"/>
    <w:rsid w:val="723DB43F"/>
    <w:rsid w:val="7269E149"/>
    <w:rsid w:val="733F878A"/>
    <w:rsid w:val="7404C36E"/>
    <w:rsid w:val="7520A50C"/>
    <w:rsid w:val="7592C9D8"/>
    <w:rsid w:val="768F3584"/>
    <w:rsid w:val="77F785AF"/>
    <w:rsid w:val="784F37B7"/>
    <w:rsid w:val="7927D2D4"/>
    <w:rsid w:val="79ABBA67"/>
    <w:rsid w:val="79B4148F"/>
    <w:rsid w:val="7B45EC96"/>
    <w:rsid w:val="7B676309"/>
    <w:rsid w:val="7B90919D"/>
    <w:rsid w:val="7BC00C87"/>
    <w:rsid w:val="7C078BB8"/>
    <w:rsid w:val="7C60676F"/>
    <w:rsid w:val="7C7211D8"/>
    <w:rsid w:val="7C7D5635"/>
    <w:rsid w:val="7E627253"/>
    <w:rsid w:val="7EAF8B72"/>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2BAB"/>
  <w15:docId w15:val="{9AEE3337-132B-47E8-AEA0-B8809F5C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ListParagraph">
    <w:name w:val="List Paragraph"/>
    <w:basedOn w:val="Normal"/>
    <w:uiPriority w:val="34"/>
    <w:qFormat/>
    <w:rsid w:val="00590E20"/>
    <w:pPr>
      <w:ind w:left="720"/>
      <w:contextualSpacing/>
    </w:p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dEJFjPe+Wh6V0oxkH8FyyaY5gA==">AMUW2mX5SEa5VBWAe5mQGROROqD3UQVhf7RDLX5RjvWIaD0OwavIv+w93cQcfW8YZX/DUOpM5FvFFFltDFmMBK73sFdU5LYL3LPNiher3WRH15jNyeSnpGI=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1d42ca7-e654-445b-9877-93d32c3d601d" xsi:nil="true"/>
    <lcf76f155ced4ddcb4097134ff3c332f xmlns="5677f303-3b4f-4744-b66d-c0f690a471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3A84CB5EBD447ACD4110A5D2D33A9" ma:contentTypeVersion="17" ma:contentTypeDescription="Create a new document." ma:contentTypeScope="" ma:versionID="14f1f265e7c1894179062fda9906233f">
  <xsd:schema xmlns:xsd="http://www.w3.org/2001/XMLSchema" xmlns:xs="http://www.w3.org/2001/XMLSchema" xmlns:p="http://schemas.microsoft.com/office/2006/metadata/properties" xmlns:ns2="5677f303-3b4f-4744-b66d-c0f690a471da" xmlns:ns3="11d42ca7-e654-445b-9877-93d32c3d601d" targetNamespace="http://schemas.microsoft.com/office/2006/metadata/properties" ma:root="true" ma:fieldsID="f5e367228eb55a8973c4bd8a41ff9e51" ns2:_="" ns3:_="">
    <xsd:import namespace="5677f303-3b4f-4744-b66d-c0f690a471da"/>
    <xsd:import namespace="11d42ca7-e654-445b-9877-93d32c3d60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f303-3b4f-4744-b66d-c0f690a4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60dfe-5d3b-42b9-a51d-ae22feba4b7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2ca7-e654-445b-9877-93d32c3d60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023e35-1ed2-4384-8786-d767e6cab29c}" ma:internalName="TaxCatchAll" ma:showField="CatchAllData" ma:web="11d42ca7-e654-445b-9877-93d32c3d6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16D9C0-9BC5-4329-A5F9-2F05618C5C1B}">
  <ds:schemaRefs>
    <ds:schemaRef ds:uri="http://schemas.microsoft.com/office/2006/metadata/properties"/>
    <ds:schemaRef ds:uri="http://schemas.microsoft.com/office/infopath/2007/PartnerControls"/>
    <ds:schemaRef ds:uri="11d42ca7-e654-445b-9877-93d32c3d601d"/>
    <ds:schemaRef ds:uri="5677f303-3b4f-4744-b66d-c0f690a471da"/>
  </ds:schemaRefs>
</ds:datastoreItem>
</file>

<file path=customXml/itemProps3.xml><?xml version="1.0" encoding="utf-8"?>
<ds:datastoreItem xmlns:ds="http://schemas.openxmlformats.org/officeDocument/2006/customXml" ds:itemID="{932325BA-A73B-4A77-8F2B-FF90646F8760}">
  <ds:schemaRefs>
    <ds:schemaRef ds:uri="http://schemas.microsoft.com/sharepoint/v3/contenttype/forms"/>
  </ds:schemaRefs>
</ds:datastoreItem>
</file>

<file path=customXml/itemProps4.xml><?xml version="1.0" encoding="utf-8"?>
<ds:datastoreItem xmlns:ds="http://schemas.openxmlformats.org/officeDocument/2006/customXml" ds:itemID="{38E15A58-44FB-4D9E-BF7F-AAAA1DD772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 Gillespie</dc:creator>
  <cp:lastModifiedBy>Pavlina Denkova</cp:lastModifiedBy>
  <cp:revision>8</cp:revision>
  <dcterms:created xsi:type="dcterms:W3CDTF">2025-08-20T11:53:00Z</dcterms:created>
  <dcterms:modified xsi:type="dcterms:W3CDTF">2025-09-02T20:35:59Z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0x01010048A3A84CB5EBD447ACD4110A5D2D33A9</vt:lpwstr>
  </property>
  <property fmtid="{D5CDD505-2E9C-101B-9397-08002B2CF9AE}" pid="3" name="MediaServiceImageTags">
    <vt:lpwstr/>
  </property>
  <property fmtid="{D5CDD505-2E9C-101B-9397-08002B2CF9AE}" pid="5" name="docLang">
    <vt:lpwstr>en</vt:lpwstr>
  </property>
</Properties>
</file>