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537E2E" w14:textId="77777777" w:rsidR="0002595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  <w:bookmarkStart w:id="0" w:name="_heading=h.gjdgxs" w:colFirst="0" w:colLast="0"/>
      <w:bookmarkEnd w:id="0"/>
      <w:r>
        <w:rPr>
          <w:rFonts w:ascii="Lato" w:eastAsia="Lato" w:hAnsi="Lato" w:cs="Lato"/>
          <w:b/>
        </w:rPr>
        <w:t>Curriculum Plans – Year 8 English</w:t>
      </w:r>
    </w:p>
    <w:p w14:paraId="2D1C85C0" w14:textId="77777777" w:rsidR="00025951" w:rsidRDefault="0002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</w:p>
    <w:p w14:paraId="3A43E4D3" w14:textId="77777777" w:rsidR="00025951" w:rsidRDefault="00025951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59AE56D5" w14:textId="77777777" w:rsidR="000259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Please find below a detailed outline of the curriculum covered in English through Year </w:t>
      </w:r>
      <w:proofErr w:type="gramStart"/>
      <w:r>
        <w:rPr>
          <w:rFonts w:ascii="Lato" w:eastAsia="Lato" w:hAnsi="Lato" w:cs="Lato"/>
          <w:sz w:val="22"/>
          <w:szCs w:val="22"/>
        </w:rPr>
        <w:t>8  in</w:t>
      </w:r>
      <w:proofErr w:type="gramEnd"/>
      <w:r>
        <w:rPr>
          <w:rFonts w:ascii="Lato" w:eastAsia="Lato" w:hAnsi="Lato" w:cs="Lato"/>
          <w:sz w:val="22"/>
          <w:szCs w:val="22"/>
        </w:rPr>
        <w:t xml:space="preserve"> Key Stage 3. </w:t>
      </w:r>
    </w:p>
    <w:p w14:paraId="1045FD9A" w14:textId="77777777" w:rsidR="00025951" w:rsidRDefault="00025951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681EB6B7" w14:textId="77777777" w:rsidR="000259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 xml:space="preserve">Year 8 </w:t>
      </w:r>
    </w:p>
    <w:tbl>
      <w:tblPr>
        <w:tblStyle w:val="a1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020"/>
        <w:gridCol w:w="1125"/>
        <w:gridCol w:w="2040"/>
        <w:gridCol w:w="1072"/>
        <w:gridCol w:w="1073"/>
        <w:gridCol w:w="1305"/>
        <w:gridCol w:w="1305"/>
      </w:tblGrid>
      <w:tr w:rsidR="00345BF2" w14:paraId="6EB2717F" w14:textId="77777777" w:rsidTr="00DF44B1">
        <w:tc>
          <w:tcPr>
            <w:tcW w:w="420" w:type="dxa"/>
            <w:shd w:val="clear" w:color="auto" w:fill="1D3F76"/>
          </w:tcPr>
          <w:p w14:paraId="7D54660A" w14:textId="77777777" w:rsidR="00345BF2" w:rsidRDefault="00345BF2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1D3F76"/>
          </w:tcPr>
          <w:p w14:paraId="29DB8C7D" w14:textId="77777777" w:rsidR="00345BF2" w:rsidRDefault="00345BF2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1</w:t>
            </w:r>
          </w:p>
        </w:tc>
        <w:tc>
          <w:tcPr>
            <w:tcW w:w="1125" w:type="dxa"/>
            <w:shd w:val="clear" w:color="auto" w:fill="1D3F76"/>
          </w:tcPr>
          <w:p w14:paraId="66A95ED1" w14:textId="77777777" w:rsidR="00345BF2" w:rsidRDefault="00345BF2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2</w:t>
            </w:r>
          </w:p>
        </w:tc>
        <w:tc>
          <w:tcPr>
            <w:tcW w:w="2040" w:type="dxa"/>
            <w:shd w:val="clear" w:color="auto" w:fill="1D3F76"/>
          </w:tcPr>
          <w:p w14:paraId="5090F705" w14:textId="7F51D734" w:rsidR="00345BF2" w:rsidRDefault="00345BF2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3</w:t>
            </w:r>
          </w:p>
        </w:tc>
        <w:tc>
          <w:tcPr>
            <w:tcW w:w="2145" w:type="dxa"/>
            <w:gridSpan w:val="2"/>
            <w:shd w:val="clear" w:color="auto" w:fill="1D3F76"/>
          </w:tcPr>
          <w:p w14:paraId="64615FF8" w14:textId="611805D4" w:rsidR="00345BF2" w:rsidRDefault="00345BF2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4/5</w:t>
            </w:r>
          </w:p>
        </w:tc>
        <w:tc>
          <w:tcPr>
            <w:tcW w:w="1305" w:type="dxa"/>
            <w:shd w:val="clear" w:color="auto" w:fill="1D3F76"/>
          </w:tcPr>
          <w:p w14:paraId="06AB8F2E" w14:textId="77777777" w:rsidR="00345BF2" w:rsidRDefault="00345BF2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6</w:t>
            </w:r>
          </w:p>
        </w:tc>
        <w:tc>
          <w:tcPr>
            <w:tcW w:w="1305" w:type="dxa"/>
            <w:shd w:val="clear" w:color="auto" w:fill="1D3F76"/>
          </w:tcPr>
          <w:p w14:paraId="7EA08244" w14:textId="77777777" w:rsidR="00345BF2" w:rsidRDefault="00345BF2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7</w:t>
            </w:r>
          </w:p>
        </w:tc>
      </w:tr>
      <w:tr w:rsidR="00025951" w14:paraId="755FE7D1" w14:textId="77777777">
        <w:trPr>
          <w:trHeight w:val="1380"/>
        </w:trPr>
        <w:tc>
          <w:tcPr>
            <w:tcW w:w="420" w:type="dxa"/>
          </w:tcPr>
          <w:p w14:paraId="4EB90CA6" w14:textId="77777777" w:rsidR="00025951" w:rsidRDefault="00025951">
            <w:pPr>
              <w:ind w:left="113" w:right="113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 w14:paraId="2C270B5B" w14:textId="767ABCFF" w:rsidR="00025951" w:rsidRDefault="00345BF2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8.5 weeks</w:t>
            </w:r>
          </w:p>
          <w:p w14:paraId="70EB6DBC" w14:textId="13F03AE3" w:rsidR="00025951" w:rsidRDefault="0000000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Novel </w:t>
            </w:r>
            <w:r w:rsidR="00345BF2">
              <w:rPr>
                <w:rFonts w:ascii="Lato" w:eastAsia="Lato" w:hAnsi="Lato" w:cs="Lato"/>
                <w:b/>
                <w:sz w:val="18"/>
                <w:szCs w:val="18"/>
              </w:rPr>
              <w:t>–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 w:rsidR="00345BF2">
              <w:rPr>
                <w:rFonts w:ascii="Lato" w:eastAsia="Lato" w:hAnsi="Lato" w:cs="Lato"/>
                <w:b/>
                <w:sz w:val="18"/>
                <w:szCs w:val="18"/>
              </w:rPr>
              <w:t>The Bone Sparrow</w:t>
            </w:r>
          </w:p>
          <w:p w14:paraId="1092AA0B" w14:textId="77777777" w:rsidR="00A664DC" w:rsidRDefault="00A664DC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307CCAE8" w14:textId="3194FE8E" w:rsidR="00A664DC" w:rsidRDefault="00A664DC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 xml:space="preserve">Learning about what refugees </w:t>
            </w:r>
            <w:proofErr w:type="gramStart"/>
            <w:r>
              <w:rPr>
                <w:rFonts w:ascii="Lato" w:eastAsia="Lato" w:hAnsi="Lato" w:cs="Lato"/>
                <w:bCs/>
                <w:sz w:val="18"/>
                <w:szCs w:val="18"/>
              </w:rPr>
              <w:t>are</w:t>
            </w:r>
            <w:proofErr w:type="gramEnd"/>
            <w:r>
              <w:rPr>
                <w:rFonts w:ascii="Lato" w:eastAsia="Lato" w:hAnsi="Lato" w:cs="Lato"/>
                <w:bCs/>
                <w:sz w:val="18"/>
                <w:szCs w:val="18"/>
              </w:rPr>
              <w:t xml:space="preserve"> and their existence within the world.</w:t>
            </w:r>
          </w:p>
          <w:p w14:paraId="7640F9E6" w14:textId="77777777" w:rsidR="00A664DC" w:rsidRDefault="00A664DC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1B0AECEB" w14:textId="6E682934" w:rsidR="00A664DC" w:rsidRDefault="00A664DC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Using contextual knowledge to empathise with the main character.</w:t>
            </w:r>
          </w:p>
          <w:p w14:paraId="32943413" w14:textId="77777777" w:rsidR="00A664DC" w:rsidRDefault="00A664DC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2DD0CDD0" w14:textId="7C1992AB" w:rsidR="00A664DC" w:rsidRDefault="00A664DC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Making predictions about what might happen in the novel based on clues and hints</w:t>
            </w:r>
          </w:p>
          <w:p w14:paraId="73FE159E" w14:textId="77777777" w:rsidR="00A664DC" w:rsidRDefault="00A664DC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6DB79C57" w14:textId="64198850" w:rsidR="00A664DC" w:rsidRDefault="00A664DC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Considering why the narrative perspective is effective.</w:t>
            </w:r>
          </w:p>
          <w:p w14:paraId="0E69BEB4" w14:textId="77777777" w:rsidR="00A664DC" w:rsidRDefault="00A664DC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12DDB0AC" w14:textId="6D28A2AB" w:rsidR="00025951" w:rsidRDefault="00A664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Developing compassion and empathy through learning about other people’s plights.</w:t>
            </w:r>
          </w:p>
          <w:p w14:paraId="73E96AB7" w14:textId="77777777" w:rsidR="00025951" w:rsidRDefault="00025951" w:rsidP="00345BF2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FFFFFF"/>
          </w:tcPr>
          <w:p w14:paraId="5CAFDD26" w14:textId="223E362D" w:rsidR="00025951" w:rsidRDefault="00345BF2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6 weeks</w:t>
            </w:r>
          </w:p>
          <w:p w14:paraId="241C2276" w14:textId="16214D1E" w:rsidR="00345BF2" w:rsidRDefault="00D449F1" w:rsidP="00345BF2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Shakespeare’s Villains</w:t>
            </w:r>
          </w:p>
          <w:p w14:paraId="6662DD16" w14:textId="77777777" w:rsidR="00345BF2" w:rsidRDefault="00345BF2" w:rsidP="00345BF2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556E1AF9" w14:textId="77777777" w:rsidR="00D449F1" w:rsidRDefault="00D449F1" w:rsidP="00D449F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2D8326A" w14:textId="403BE933" w:rsidR="00D449F1" w:rsidRDefault="00D449F1" w:rsidP="00D449F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Exploring the historical context of 17th century England</w:t>
            </w:r>
          </w:p>
          <w:p w14:paraId="4B12EFA3" w14:textId="77777777" w:rsidR="00D449F1" w:rsidRDefault="00D449F1" w:rsidP="00D449F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08025F8" w14:textId="77777777" w:rsidR="00D449F1" w:rsidRDefault="00D449F1" w:rsidP="00D449F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Examining the conventions of drama and particularly those of Shakespearean plays</w:t>
            </w:r>
          </w:p>
          <w:p w14:paraId="3F3D6832" w14:textId="77777777" w:rsidR="00D449F1" w:rsidRDefault="00D449F1" w:rsidP="00D449F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1D31C7C" w14:textId="77777777" w:rsidR="00D449F1" w:rsidRDefault="00D449F1" w:rsidP="00D449F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Considering the themes that occur in Shakespeare’s writing</w:t>
            </w:r>
          </w:p>
          <w:p w14:paraId="0AF87E1E" w14:textId="77777777" w:rsidR="00D449F1" w:rsidRDefault="00D449F1" w:rsidP="00D449F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A0AF9CB" w14:textId="77777777" w:rsidR="00D449F1" w:rsidRDefault="00D449F1" w:rsidP="00D449F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Evaluating how far a text can be considered ‘timeless’</w:t>
            </w:r>
          </w:p>
          <w:p w14:paraId="33BE63ED" w14:textId="77777777" w:rsidR="00025951" w:rsidRDefault="00025951" w:rsidP="00345BF2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0FD4478" w14:textId="34E88049" w:rsidR="00D449F1" w:rsidRDefault="00D449F1" w:rsidP="00345BF2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Analysing the language used by Shakespeare’s antagonists</w:t>
            </w:r>
          </w:p>
        </w:tc>
        <w:tc>
          <w:tcPr>
            <w:tcW w:w="2145" w:type="dxa"/>
            <w:gridSpan w:val="2"/>
            <w:shd w:val="clear" w:color="auto" w:fill="FFFFFF"/>
          </w:tcPr>
          <w:p w14:paraId="5F3864B8" w14:textId="6487ACBC" w:rsidR="00025951" w:rsidRDefault="00345BF2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10 weeks</w:t>
            </w:r>
          </w:p>
          <w:p w14:paraId="53277718" w14:textId="69A2C2E8" w:rsidR="00345BF2" w:rsidRDefault="00345BF2" w:rsidP="00345BF2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Drama - Blood Brothers</w:t>
            </w:r>
          </w:p>
          <w:p w14:paraId="2C10ABE9" w14:textId="77777777" w:rsidR="00345BF2" w:rsidRDefault="00345BF2" w:rsidP="00345BF2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69FDB78" w14:textId="77777777" w:rsidR="00345BF2" w:rsidRDefault="00345BF2" w:rsidP="00345BF2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Developing contextual knowledge around the play and learning how to use this to increase our understanding and enjoyment</w:t>
            </w:r>
          </w:p>
          <w:p w14:paraId="0DB34B8F" w14:textId="77777777" w:rsidR="00345BF2" w:rsidRDefault="00345BF2" w:rsidP="00345BF2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26672EF" w14:textId="77777777" w:rsidR="00345BF2" w:rsidRDefault="00345BF2" w:rsidP="00345BF2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Discussing ideas around social responsibility and reflecting on Russell’s feelings on the subject</w:t>
            </w:r>
          </w:p>
          <w:p w14:paraId="1F540754" w14:textId="77777777" w:rsidR="00345BF2" w:rsidRDefault="00345BF2" w:rsidP="00345BF2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5A9E672" w14:textId="77777777" w:rsidR="00345BF2" w:rsidRDefault="00345BF2" w:rsidP="00345BF2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Reflecting on ways in which this text is still relevant to use today</w:t>
            </w:r>
          </w:p>
          <w:p w14:paraId="11FAA7D1" w14:textId="77777777" w:rsidR="00345BF2" w:rsidRDefault="00345BF2" w:rsidP="00345BF2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804AEE7" w14:textId="77777777" w:rsidR="00345BF2" w:rsidRDefault="00345BF2" w:rsidP="00345BF2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Using creative approaches (particularly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drama based</w:t>
            </w:r>
            <w:proofErr w:type="gramEnd"/>
            <w:r>
              <w:rPr>
                <w:rFonts w:ascii="Lato" w:eastAsia="Lato" w:hAnsi="Lato" w:cs="Lato"/>
                <w:sz w:val="18"/>
                <w:szCs w:val="18"/>
              </w:rPr>
              <w:t xml:space="preserve"> activities) to develop our own knowledge and understanding of the theatre </w:t>
            </w:r>
          </w:p>
          <w:p w14:paraId="086244E0" w14:textId="46B6B3AD" w:rsidR="00025951" w:rsidRDefault="00025951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shd w:val="clear" w:color="auto" w:fill="FFFFFF"/>
          </w:tcPr>
          <w:p w14:paraId="3CF8EAFD" w14:textId="4F1A5C56" w:rsidR="00025951" w:rsidRDefault="00345BF2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11 weeks</w:t>
            </w:r>
          </w:p>
          <w:p w14:paraId="345BCCCB" w14:textId="77777777" w:rsidR="00025951" w:rsidRDefault="0000000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Novel - Noughts and Crosses</w:t>
            </w:r>
          </w:p>
          <w:p w14:paraId="40CC5C44" w14:textId="77777777" w:rsidR="00025951" w:rsidRDefault="0002595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7AFC7258" w14:textId="77777777" w:rsidR="00025951" w:rsidRDefault="0000000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Reviewing the conventions of a novel and considering the ways in which this is similar/different to other material we have read together</w:t>
            </w:r>
          </w:p>
          <w:p w14:paraId="41BB8B69" w14:textId="77777777" w:rsidR="00025951" w:rsidRDefault="0002595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2E01548" w14:textId="77777777" w:rsidR="00025951" w:rsidRDefault="0000000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Using contextual knowledge of the modern world to interpret and respond to Blackman’s message</w:t>
            </w:r>
          </w:p>
          <w:p w14:paraId="799D58B3" w14:textId="77777777" w:rsidR="00025951" w:rsidRDefault="0002595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2460BA4C" w14:textId="77777777" w:rsidR="00025951" w:rsidRDefault="0000000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Responding creatively to the text by producing a persuasive piece of writing</w:t>
            </w:r>
          </w:p>
          <w:p w14:paraId="2DD7C569" w14:textId="77777777" w:rsidR="00025951" w:rsidRDefault="0002595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9BD11C7" w14:textId="77777777" w:rsidR="00025951" w:rsidRDefault="0000000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Comparing and contrasting this novel with others we’ve read and consolidating our understanding of the conventions of the novel form</w:t>
            </w:r>
          </w:p>
        </w:tc>
      </w:tr>
      <w:tr w:rsidR="00250ED9" w14:paraId="1EF10509" w14:textId="77777777" w:rsidTr="00254A4E">
        <w:trPr>
          <w:trHeight w:val="1320"/>
        </w:trPr>
        <w:tc>
          <w:tcPr>
            <w:tcW w:w="420" w:type="dxa"/>
          </w:tcPr>
          <w:p w14:paraId="7B4D25AC" w14:textId="77777777" w:rsidR="00250ED9" w:rsidRDefault="00250ED9">
            <w:pPr>
              <w:ind w:left="113" w:right="113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Assessment</w:t>
            </w:r>
          </w:p>
        </w:tc>
        <w:tc>
          <w:tcPr>
            <w:tcW w:w="1020" w:type="dxa"/>
          </w:tcPr>
          <w:p w14:paraId="095CA2EB" w14:textId="77777777" w:rsidR="00250ED9" w:rsidRDefault="00250ED9" w:rsidP="00250ED9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Reading Baseline</w:t>
            </w:r>
          </w:p>
          <w:p w14:paraId="41E2BC88" w14:textId="77777777" w:rsidR="00250ED9" w:rsidRDefault="00250ED9" w:rsidP="00250ED9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182830D3" w14:textId="326778DC" w:rsidR="00250ED9" w:rsidRDefault="00250ED9" w:rsidP="00250ED9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We will assess the skills that they start the year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with:</w:t>
            </w:r>
            <w:proofErr w:type="gramEnd"/>
            <w:r>
              <w:rPr>
                <w:rFonts w:ascii="Lato" w:eastAsia="Lato" w:hAnsi="Lato" w:cs="Lato"/>
                <w:sz w:val="18"/>
                <w:szCs w:val="18"/>
              </w:rPr>
              <w:t xml:space="preserve"> comprehending texts and the effect of language</w:t>
            </w:r>
          </w:p>
        </w:tc>
        <w:tc>
          <w:tcPr>
            <w:tcW w:w="1125" w:type="dxa"/>
          </w:tcPr>
          <w:p w14:paraId="5B7EA1DC" w14:textId="36863A35" w:rsid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>Writing</w:t>
            </w:r>
          </w:p>
          <w:p w14:paraId="24146B29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3E5FCF7F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04D33572" w14:textId="14BD781E" w:rsidR="00250ED9" w:rsidRDefault="00250ED9" w:rsidP="00250ED9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Students will need to be able to express their opinion based on an issue from the text.</w:t>
            </w:r>
          </w:p>
        </w:tc>
        <w:tc>
          <w:tcPr>
            <w:tcW w:w="2040" w:type="dxa"/>
          </w:tcPr>
          <w:p w14:paraId="0D97FB76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Writing</w:t>
            </w:r>
          </w:p>
          <w:p w14:paraId="1A9692D8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1D8C2C0E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2C4A3176" w14:textId="03B07403" w:rsidR="00250ED9" w:rsidRPr="00250ED9" w:rsidRDefault="00250ED9" w:rsidP="00250ED9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Students will be assessed on their skill to </w:t>
            </w:r>
            <w:r w:rsidR="00D449F1">
              <w:rPr>
                <w:rFonts w:ascii="Lato" w:eastAsia="Lato" w:hAnsi="Lato" w:cs="Lato"/>
                <w:sz w:val="18"/>
                <w:szCs w:val="18"/>
              </w:rPr>
              <w:t>write a soliloquy based on what they have learnt about Shakespearean villains.</w:t>
            </w:r>
          </w:p>
        </w:tc>
        <w:tc>
          <w:tcPr>
            <w:tcW w:w="1072" w:type="dxa"/>
          </w:tcPr>
          <w:p w14:paraId="7B713769" w14:textId="6B0B30B3" w:rsidR="00250ED9" w:rsidRP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>Reading</w:t>
            </w:r>
          </w:p>
          <w:p w14:paraId="440596AA" w14:textId="77777777" w:rsidR="00250ED9" w:rsidRDefault="00250ED9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9B0D5B3" w14:textId="77777777" w:rsidR="00250ED9" w:rsidRDefault="00250ED9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23C6002D" w14:textId="6854E405" w:rsidR="00250ED9" w:rsidRDefault="00250ED9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Students will apply language analysis skills to an unseen text of a similar theme to </w:t>
            </w:r>
            <w:r>
              <w:rPr>
                <w:rFonts w:ascii="Lato" w:eastAsia="Lato" w:hAnsi="Lato" w:cs="Lato"/>
                <w:i/>
                <w:iCs/>
                <w:sz w:val="18"/>
                <w:szCs w:val="18"/>
              </w:rPr>
              <w:t>Blood Brothers.</w:t>
            </w:r>
          </w:p>
        </w:tc>
        <w:tc>
          <w:tcPr>
            <w:tcW w:w="1073" w:type="dxa"/>
          </w:tcPr>
          <w:p w14:paraId="2CAC24C4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>Writing</w:t>
            </w:r>
          </w:p>
          <w:p w14:paraId="4138EBF5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65C13A07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153C5C33" w14:textId="140AA8F0" w:rsidR="00250ED9" w:rsidRPr="00250ED9" w:rsidRDefault="00250ED9" w:rsidP="00250ED9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Students will apply creative writing skills to an extended writing piece based on the text</w:t>
            </w:r>
            <w:r>
              <w:rPr>
                <w:rFonts w:ascii="Lato" w:eastAsia="Lato" w:hAnsi="Lato" w:cs="Lato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610" w:type="dxa"/>
            <w:gridSpan w:val="2"/>
          </w:tcPr>
          <w:p w14:paraId="78667F08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sz w:val="18"/>
                <w:szCs w:val="18"/>
              </w:rPr>
              <w:t>EOY exam</w:t>
            </w:r>
          </w:p>
          <w:p w14:paraId="0F243C56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7C2B6E67" w14:textId="77777777" w:rsidR="00250ED9" w:rsidRDefault="00250ED9" w:rsidP="00250ED9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7C13CECA" w14:textId="29376A58" w:rsidR="00250ED9" w:rsidRDefault="00250ED9" w:rsidP="00250ED9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Students will be assessed on the skills and knowledge that they have acquired throughout the year.</w:t>
            </w:r>
          </w:p>
        </w:tc>
      </w:tr>
    </w:tbl>
    <w:p w14:paraId="1F5AE23E" w14:textId="77777777" w:rsidR="00025951" w:rsidRDefault="00025951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sectPr w:rsidR="000259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381D" w14:textId="77777777" w:rsidR="00FC1EA8" w:rsidRDefault="00FC1EA8">
      <w:r>
        <w:separator/>
      </w:r>
    </w:p>
  </w:endnote>
  <w:endnote w:type="continuationSeparator" w:id="0">
    <w:p w14:paraId="3A148F73" w14:textId="77777777" w:rsidR="00FC1EA8" w:rsidRDefault="00FC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9FBC" w14:textId="77777777" w:rsidR="00025951" w:rsidRDefault="000259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01EF" w14:textId="77777777" w:rsidR="0002595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junija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 92, 1231 Ljubljana-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Črnuče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, Slovenia </w:t>
    </w:r>
  </w:p>
  <w:p w14:paraId="51061A78" w14:textId="77777777" w:rsidR="0002595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8040" w14:textId="77777777" w:rsidR="00025951" w:rsidRDefault="000259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82E4" w14:textId="77777777" w:rsidR="00FC1EA8" w:rsidRDefault="00FC1EA8">
      <w:r>
        <w:separator/>
      </w:r>
    </w:p>
  </w:footnote>
  <w:footnote w:type="continuationSeparator" w:id="0">
    <w:p w14:paraId="46A8AF33" w14:textId="77777777" w:rsidR="00FC1EA8" w:rsidRDefault="00FC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1478" w14:textId="77777777" w:rsidR="00025951" w:rsidRDefault="000259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5631" w14:textId="77777777" w:rsidR="00025951" w:rsidRDefault="00025951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1379472E" w14:textId="77777777" w:rsidR="00025951" w:rsidRDefault="00000000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A087766" wp14:editId="01D931B1">
          <wp:simplePos x="0" y="0"/>
          <wp:positionH relativeFrom="column">
            <wp:posOffset>4</wp:posOffset>
          </wp:positionH>
          <wp:positionV relativeFrom="paragraph">
            <wp:posOffset>201338</wp:posOffset>
          </wp:positionV>
          <wp:extent cx="6001782" cy="76839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AC7E16" w14:textId="77777777" w:rsidR="00025951" w:rsidRDefault="00025951">
    <w:pPr>
      <w:pBdr>
        <w:top w:val="nil"/>
        <w:left w:val="nil"/>
        <w:bottom w:val="nil"/>
        <w:right w:val="nil"/>
        <w:between w:val="nil"/>
      </w:pBdr>
    </w:pPr>
  </w:p>
  <w:p w14:paraId="2A6DEBAF" w14:textId="77777777" w:rsidR="00025951" w:rsidRDefault="00000000">
    <w:pPr>
      <w:pBdr>
        <w:top w:val="nil"/>
        <w:left w:val="nil"/>
        <w:bottom w:val="nil"/>
        <w:right w:val="nil"/>
        <w:between w:val="nil"/>
      </w:pBdr>
      <w:rPr>
        <w:rFonts w:ascii="Trebuchet MS" w:eastAsia="Trebuchet MS" w:hAnsi="Trebuchet MS" w:cs="Trebuchet MS"/>
      </w:rPr>
    </w:pPr>
    <w:r>
      <w:tab/>
    </w:r>
  </w:p>
  <w:p w14:paraId="55F75C4F" w14:textId="77777777" w:rsidR="00025951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  <w:r>
      <w:tab/>
    </w:r>
  </w:p>
  <w:p w14:paraId="0D9D2456" w14:textId="77777777" w:rsidR="00025951" w:rsidRDefault="00025951">
    <w:pPr>
      <w:pBdr>
        <w:top w:val="nil"/>
        <w:left w:val="nil"/>
        <w:bottom w:val="nil"/>
        <w:right w:val="nil"/>
        <w:between w:val="nil"/>
      </w:pBdr>
    </w:pPr>
  </w:p>
  <w:p w14:paraId="60879E5A" w14:textId="77777777" w:rsidR="00025951" w:rsidRDefault="00025951">
    <w:pPr>
      <w:pBdr>
        <w:top w:val="nil"/>
        <w:left w:val="nil"/>
        <w:bottom w:val="nil"/>
        <w:right w:val="nil"/>
        <w:between w:val="nil"/>
      </w:pBdr>
    </w:pPr>
  </w:p>
  <w:p w14:paraId="4DD2DBDB" w14:textId="77777777" w:rsidR="00025951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A5A7" w14:textId="77777777" w:rsidR="00025951" w:rsidRDefault="000259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51"/>
    <w:rsid w:val="00025951"/>
    <w:rsid w:val="000536D0"/>
    <w:rsid w:val="001C3A12"/>
    <w:rsid w:val="0022397D"/>
    <w:rsid w:val="00250ED9"/>
    <w:rsid w:val="00345BF2"/>
    <w:rsid w:val="004F2988"/>
    <w:rsid w:val="008452EE"/>
    <w:rsid w:val="00A664DC"/>
    <w:rsid w:val="00D449F1"/>
    <w:rsid w:val="00E525D7"/>
    <w:rsid w:val="00ED13ED"/>
    <w:rsid w:val="00FA797A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4B30"/>
  <w15:docId w15:val="{9362F49D-ED99-4831-A9F7-4B3BAFCB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5" ma:contentTypeDescription="Create a new document." ma:contentTypeScope="" ma:versionID="984e6ac7483135cd1736abca4c186807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674acba5b92903d34e8918b1329b6bc3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trK2H3XTBg8/1qzCQHBbX5aSPg==">AMUW2mWOosOgXILLGjEvOI8LKp3pX3NrZoSIr8n2czj9H3+JjVdYc9v8uuAsbfaJ8V2/eHw1quofUdH8iA50gCRfD3a2VMKOODGcecNBxF3ZOCMH0jgHoQ3a0VJ2iHGKaBEx99RMZCwT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  <SharedWithUsers xmlns="11d42ca7-e654-445b-9877-93d32c3d601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03894-50C4-4F46-95AE-000AB71D6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7B7F4FB-A5C0-45C4-A505-512074226980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4.xml><?xml version="1.0" encoding="utf-8"?>
<ds:datastoreItem xmlns:ds="http://schemas.openxmlformats.org/officeDocument/2006/customXml" ds:itemID="{A2001453-90E1-42BD-9A3C-7B2E1F27E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Tessa Kerr</cp:lastModifiedBy>
  <cp:revision>6</cp:revision>
  <dcterms:created xsi:type="dcterms:W3CDTF">2024-01-25T11:17:00Z</dcterms:created>
  <dcterms:modified xsi:type="dcterms:W3CDTF">2025-04-01T10:15:00Z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Order">
    <vt:r8>1300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